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774AC" w14:textId="628F317B" w:rsidR="002214F3" w:rsidRDefault="00602C45" w:rsidP="00602C45">
      <w:pPr>
        <w:jc w:val="center"/>
        <w:rPr>
          <w:rFonts w:asciiTheme="majorBidi" w:hAnsiTheme="majorBidi" w:cstheme="majorBidi"/>
          <w:sz w:val="28"/>
          <w:szCs w:val="28"/>
        </w:rPr>
      </w:pPr>
      <w:r w:rsidRPr="00602C45">
        <w:rPr>
          <w:rFonts w:asciiTheme="majorBidi" w:hAnsiTheme="majorBidi" w:cstheme="majorBidi"/>
          <w:b/>
          <w:bCs/>
          <w:sz w:val="36"/>
          <w:szCs w:val="36"/>
        </w:rPr>
        <w:t>TamuzG</w:t>
      </w:r>
      <w:r w:rsidR="00051AC1">
        <w:rPr>
          <w:rFonts w:asciiTheme="majorBidi" w:hAnsiTheme="majorBidi" w:cstheme="majorBidi"/>
          <w:b/>
          <w:bCs/>
          <w:sz w:val="36"/>
          <w:szCs w:val="36"/>
        </w:rPr>
        <w:t>3</w:t>
      </w:r>
      <w:r w:rsidRPr="00602C45">
        <w:rPr>
          <w:rFonts w:asciiTheme="majorBidi" w:hAnsiTheme="majorBidi" w:cstheme="majorBidi"/>
          <w:b/>
          <w:bCs/>
          <w:sz w:val="36"/>
          <w:szCs w:val="36"/>
        </w:rPr>
        <w:t xml:space="preserve"> Domain Configuration Procedure</w:t>
      </w:r>
      <w:r>
        <w:rPr>
          <w:rFonts w:asciiTheme="majorBidi" w:hAnsiTheme="majorBidi" w:cstheme="majorBidi"/>
          <w:sz w:val="28"/>
          <w:szCs w:val="28"/>
        </w:rPr>
        <w:t>.</w:t>
      </w:r>
    </w:p>
    <w:p w14:paraId="7BE39052" w14:textId="77777777" w:rsidR="00602C45" w:rsidRPr="00F47280" w:rsidRDefault="00602C45" w:rsidP="00602C45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F47280">
        <w:rPr>
          <w:rFonts w:asciiTheme="majorBidi" w:hAnsiTheme="majorBidi" w:cstheme="majorBidi"/>
          <w:b/>
          <w:bCs/>
          <w:sz w:val="28"/>
          <w:szCs w:val="28"/>
        </w:rPr>
        <w:t>Preamble</w:t>
      </w:r>
    </w:p>
    <w:p w14:paraId="64248F93" w14:textId="77777777" w:rsidR="00602C45" w:rsidRDefault="00602C45" w:rsidP="00602C4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Please, download from</w:t>
      </w:r>
    </w:p>
    <w:p w14:paraId="69A4F475" w14:textId="269B1C96" w:rsidR="00013794" w:rsidRDefault="008806E5" w:rsidP="00602C45">
      <w:pPr>
        <w:pStyle w:val="ListParagraph"/>
        <w:ind w:left="1080"/>
      </w:pPr>
      <w:hyperlink r:id="rId5" w:history="1">
        <w:r w:rsidR="00A71849" w:rsidRPr="00AC2E25">
          <w:rPr>
            <w:rStyle w:val="Hyperlink"/>
          </w:rPr>
          <w:t>http://147.237.72.65/public/util/G3/CLR/</w:t>
        </w:r>
      </w:hyperlink>
    </w:p>
    <w:p w14:paraId="78432895" w14:textId="49665CF7" w:rsidR="007238ED" w:rsidRPr="007238ED" w:rsidRDefault="00225418" w:rsidP="00602C45">
      <w:pPr>
        <w:pStyle w:val="ListParagraph"/>
        <w:ind w:left="108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7238ED">
        <w:rPr>
          <w:rFonts w:asciiTheme="majorBidi" w:hAnsiTheme="majorBidi" w:cstheme="majorBidi"/>
          <w:b/>
          <w:bCs/>
          <w:sz w:val="28"/>
          <w:szCs w:val="28"/>
        </w:rPr>
        <w:t>(</w:t>
      </w:r>
      <w:r w:rsidR="007238ED" w:rsidRPr="007238ED">
        <w:rPr>
          <w:rFonts w:asciiTheme="majorBidi" w:hAnsiTheme="majorBidi" w:cstheme="majorBidi"/>
          <w:b/>
          <w:bCs/>
          <w:sz w:val="28"/>
          <w:szCs w:val="28"/>
        </w:rPr>
        <w:t>G</w:t>
      </w:r>
      <w:r w:rsidR="00A71849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7238ED" w:rsidRPr="007238ED">
        <w:rPr>
          <w:rFonts w:asciiTheme="majorBidi" w:hAnsiTheme="majorBidi" w:cstheme="majorBidi"/>
          <w:b/>
          <w:bCs/>
          <w:sz w:val="28"/>
          <w:szCs w:val="28"/>
        </w:rPr>
        <w:t>_CRL_Monitor_</w:t>
      </w:r>
      <w:r>
        <w:rPr>
          <w:rFonts w:asciiTheme="majorBidi" w:hAnsiTheme="majorBidi" w:cstheme="majorBidi"/>
          <w:b/>
          <w:bCs/>
          <w:sz w:val="28"/>
          <w:szCs w:val="28"/>
        </w:rPr>
        <w:t>202</w:t>
      </w:r>
      <w:r w:rsidR="00A71849"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7238ED">
        <w:rPr>
          <w:rFonts w:asciiTheme="majorBidi" w:hAnsiTheme="majorBidi" w:cstheme="majorBidi"/>
          <w:b/>
          <w:bCs/>
          <w:sz w:val="28"/>
          <w:szCs w:val="28"/>
        </w:rPr>
        <w:t xml:space="preserve">.zip </w:t>
      </w:r>
      <w:r w:rsidR="007238ED">
        <w:rPr>
          <w:rFonts w:asciiTheme="majorBidi" w:hAnsiTheme="majorBidi" w:cstheme="majorBidi"/>
          <w:sz w:val="28"/>
          <w:szCs w:val="28"/>
        </w:rPr>
        <w:t>for OS Windows 2012)</w:t>
      </w:r>
    </w:p>
    <w:p w14:paraId="4378D48A" w14:textId="77777777" w:rsidR="00602C45" w:rsidRDefault="00602C45" w:rsidP="00602C4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Please, download from </w:t>
      </w:r>
    </w:p>
    <w:p w14:paraId="0D7E8814" w14:textId="076131AC" w:rsidR="00013794" w:rsidRDefault="008806E5" w:rsidP="00602C45">
      <w:pPr>
        <w:pStyle w:val="ListParagraph"/>
        <w:ind w:left="1080"/>
      </w:pPr>
      <w:hyperlink r:id="rId6" w:history="1">
        <w:r w:rsidR="00A71849" w:rsidRPr="00AC2E25">
          <w:rPr>
            <w:rStyle w:val="Hyperlink"/>
          </w:rPr>
          <w:t>http://147.237.72.65/public/util/G3/Domain/</w:t>
        </w:r>
      </w:hyperlink>
    </w:p>
    <w:p w14:paraId="4A3727DB" w14:textId="49A5EC8E" w:rsidR="0058628B" w:rsidRDefault="00013794" w:rsidP="00225418">
      <w:pPr>
        <w:pStyle w:val="ListParagraph"/>
        <w:ind w:left="1080"/>
        <w:rPr>
          <w:rFonts w:asciiTheme="majorBidi" w:hAnsiTheme="majorBidi" w:cstheme="majorBidi"/>
          <w:b/>
          <w:bCs/>
          <w:sz w:val="28"/>
          <w:szCs w:val="28"/>
        </w:rPr>
      </w:pPr>
      <w:r>
        <w:t xml:space="preserve">the </w:t>
      </w:r>
      <w:r w:rsidR="00602C45">
        <w:rPr>
          <w:rFonts w:asciiTheme="majorBidi" w:hAnsiTheme="majorBidi" w:cstheme="majorBidi"/>
          <w:sz w:val="28"/>
          <w:szCs w:val="28"/>
        </w:rPr>
        <w:t xml:space="preserve">file </w:t>
      </w:r>
      <w:r w:rsidR="00602C45" w:rsidRPr="00F47280">
        <w:rPr>
          <w:rFonts w:asciiTheme="majorBidi" w:hAnsiTheme="majorBidi" w:cstheme="majorBidi"/>
          <w:b/>
          <w:bCs/>
          <w:sz w:val="28"/>
          <w:szCs w:val="28"/>
        </w:rPr>
        <w:t>G</w:t>
      </w:r>
      <w:r w:rsidR="00A71849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602C45" w:rsidRPr="00F47280">
        <w:rPr>
          <w:rFonts w:asciiTheme="majorBidi" w:hAnsiTheme="majorBidi" w:cstheme="majorBidi"/>
          <w:b/>
          <w:bCs/>
          <w:sz w:val="28"/>
          <w:szCs w:val="28"/>
        </w:rPr>
        <w:t>_DC_config_2</w:t>
      </w:r>
      <w:r w:rsidR="00225418">
        <w:rPr>
          <w:rFonts w:asciiTheme="majorBidi" w:hAnsiTheme="majorBidi" w:cstheme="majorBidi"/>
          <w:b/>
          <w:bCs/>
          <w:sz w:val="28"/>
          <w:szCs w:val="28"/>
        </w:rPr>
        <w:t>02</w:t>
      </w:r>
      <w:r w:rsidR="00A71849"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602C45" w:rsidRPr="00F47280">
        <w:rPr>
          <w:rFonts w:asciiTheme="majorBidi" w:hAnsiTheme="majorBidi" w:cstheme="majorBidi"/>
          <w:b/>
          <w:bCs/>
          <w:sz w:val="28"/>
          <w:szCs w:val="28"/>
        </w:rPr>
        <w:t>.zip</w:t>
      </w:r>
    </w:p>
    <w:p w14:paraId="57B55706" w14:textId="77777777" w:rsidR="00221303" w:rsidRDefault="00221303" w:rsidP="00221303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Please, download from </w:t>
      </w:r>
    </w:p>
    <w:p w14:paraId="62D867C1" w14:textId="77777777" w:rsidR="00221303" w:rsidRDefault="008806E5" w:rsidP="00221303">
      <w:pPr>
        <w:pStyle w:val="ListParagraph"/>
        <w:ind w:left="1080"/>
      </w:pPr>
      <w:hyperlink r:id="rId7" w:history="1">
        <w:r w:rsidR="00221303" w:rsidRPr="00AC2E25">
          <w:rPr>
            <w:rStyle w:val="Hyperlink"/>
          </w:rPr>
          <w:t>http://147.237.72.65/public/util/G3/Domain/</w:t>
        </w:r>
      </w:hyperlink>
    </w:p>
    <w:p w14:paraId="4100C610" w14:textId="601AD472" w:rsidR="00602C45" w:rsidRPr="008806E5" w:rsidRDefault="00221303" w:rsidP="00602C45">
      <w:pPr>
        <w:pStyle w:val="ListParagraph"/>
        <w:rPr>
          <w:rFonts w:asciiTheme="majorBidi" w:hAnsiTheme="majorBidi" w:cstheme="majorBidi"/>
          <w:b/>
          <w:bCs/>
          <w:sz w:val="28"/>
          <w:szCs w:val="28"/>
        </w:rPr>
      </w:pPr>
      <w:r w:rsidRPr="008806E5">
        <w:rPr>
          <w:rFonts w:asciiTheme="majorBidi" w:hAnsiTheme="majorBidi" w:cstheme="majorBidi"/>
          <w:b/>
          <w:bCs/>
          <w:sz w:val="28"/>
          <w:szCs w:val="28"/>
        </w:rPr>
        <w:t>G3_cert2domain.zip</w:t>
      </w:r>
    </w:p>
    <w:p w14:paraId="0054F86D" w14:textId="77777777" w:rsidR="00221303" w:rsidRDefault="00221303" w:rsidP="00602C45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55BB34EB" w14:textId="77777777" w:rsidR="00602C45" w:rsidRDefault="00F47280" w:rsidP="00602C45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F47280">
        <w:rPr>
          <w:rFonts w:asciiTheme="majorBidi" w:hAnsiTheme="majorBidi" w:cstheme="majorBidi"/>
          <w:b/>
          <w:bCs/>
          <w:sz w:val="28"/>
          <w:szCs w:val="28"/>
        </w:rPr>
        <w:t>Add additional domain suffix gov.il   to domain</w:t>
      </w:r>
    </w:p>
    <w:p w14:paraId="09EA04CC" w14:textId="77777777" w:rsidR="00147B53" w:rsidRDefault="00147B53" w:rsidP="00147B5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proofErr w:type="gramStart"/>
      <w:r w:rsidRPr="00147B53">
        <w:rPr>
          <w:rFonts w:asciiTheme="majorBidi" w:hAnsiTheme="majorBidi" w:cstheme="majorBidi"/>
          <w:sz w:val="28"/>
          <w:szCs w:val="28"/>
        </w:rPr>
        <w:t xml:space="preserve">Open </w:t>
      </w:r>
      <w:r>
        <w:rPr>
          <w:rFonts w:asciiTheme="majorBidi" w:hAnsiTheme="majorBidi" w:cstheme="majorBidi"/>
          <w:sz w:val="28"/>
          <w:szCs w:val="28"/>
        </w:rPr>
        <w:t xml:space="preserve"> Snap</w:t>
      </w:r>
      <w:proofErr w:type="gramEnd"/>
      <w:r>
        <w:rPr>
          <w:rFonts w:asciiTheme="majorBidi" w:hAnsiTheme="majorBidi" w:cstheme="majorBidi"/>
          <w:sz w:val="28"/>
          <w:szCs w:val="28"/>
        </w:rPr>
        <w:t>-In “Active Directory Domain and Trust”</w:t>
      </w:r>
      <w:r w:rsidR="00CB5160">
        <w:rPr>
          <w:rFonts w:asciiTheme="majorBidi" w:hAnsiTheme="majorBidi" w:cstheme="majorBidi"/>
          <w:sz w:val="28"/>
          <w:szCs w:val="28"/>
        </w:rPr>
        <w:t>, go to properties of the Snap-IN</w:t>
      </w:r>
    </w:p>
    <w:p w14:paraId="71C6CF63" w14:textId="77777777" w:rsidR="00CB5160" w:rsidRDefault="00EC75A5" w:rsidP="00CB5160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Calibri" w:hAnsi="Calibri" w:cs="Calibri"/>
          <w:noProof/>
          <w:lang w:val="en"/>
        </w:rPr>
        <w:drawing>
          <wp:inline distT="0" distB="0" distL="0" distR="0" wp14:anchorId="6FFD7050" wp14:editId="68CAAE50">
            <wp:extent cx="4985886" cy="3289300"/>
            <wp:effectExtent l="0" t="0" r="571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963" cy="329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EFB87" w14:textId="77777777" w:rsidR="002D5E7F" w:rsidRDefault="002D5E7F" w:rsidP="00CB5160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20D45FE8" w14:textId="7FB00164" w:rsidR="00CB5160" w:rsidRPr="00CB5160" w:rsidRDefault="00CB5160" w:rsidP="00147B5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In the field </w:t>
      </w:r>
      <w:r w:rsidRPr="00CB5160">
        <w:rPr>
          <w:rFonts w:asciiTheme="majorBidi" w:hAnsiTheme="majorBidi" w:cstheme="majorBidi"/>
          <w:b/>
          <w:bCs/>
          <w:sz w:val="28"/>
          <w:szCs w:val="28"/>
        </w:rPr>
        <w:t xml:space="preserve">“Alternative UPN </w:t>
      </w:r>
      <w:r w:rsidR="00221303" w:rsidRPr="00CB5160">
        <w:rPr>
          <w:rFonts w:asciiTheme="majorBidi" w:hAnsiTheme="majorBidi" w:cstheme="majorBidi"/>
          <w:b/>
          <w:bCs/>
          <w:sz w:val="28"/>
          <w:szCs w:val="28"/>
        </w:rPr>
        <w:t>suffix”</w:t>
      </w:r>
      <w:r w:rsidR="00221303">
        <w:rPr>
          <w:rFonts w:asciiTheme="majorBidi" w:hAnsiTheme="majorBidi" w:cstheme="majorBidi"/>
          <w:sz w:val="28"/>
          <w:szCs w:val="28"/>
        </w:rPr>
        <w:t xml:space="preserve"> write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191739">
        <w:rPr>
          <w:rFonts w:asciiTheme="majorBidi" w:hAnsiTheme="majorBidi" w:cstheme="majorBidi"/>
          <w:b/>
          <w:bCs/>
          <w:sz w:val="28"/>
          <w:szCs w:val="28"/>
        </w:rPr>
        <w:t xml:space="preserve">gov.il </w:t>
      </w:r>
      <w:r>
        <w:rPr>
          <w:rFonts w:asciiTheme="majorBidi" w:hAnsiTheme="majorBidi" w:cstheme="majorBidi"/>
          <w:sz w:val="28"/>
          <w:szCs w:val="28"/>
        </w:rPr>
        <w:t xml:space="preserve">and push button </w:t>
      </w:r>
      <w:r w:rsidRPr="00CB5160">
        <w:rPr>
          <w:rFonts w:asciiTheme="majorBidi" w:hAnsiTheme="majorBidi" w:cstheme="majorBidi"/>
          <w:b/>
          <w:bCs/>
          <w:sz w:val="28"/>
          <w:szCs w:val="28"/>
        </w:rPr>
        <w:t>“Add”</w:t>
      </w:r>
    </w:p>
    <w:p w14:paraId="0E70167C" w14:textId="77777777" w:rsidR="00CB5160" w:rsidRDefault="00ED0E64" w:rsidP="00CB5160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Calibri" w:hAnsi="Calibri" w:cs="Calibri"/>
          <w:noProof/>
          <w:lang w:val="en"/>
        </w:rPr>
        <w:lastRenderedPageBreak/>
        <w:drawing>
          <wp:inline distT="0" distB="0" distL="0" distR="0" wp14:anchorId="428E19A4" wp14:editId="607A759A">
            <wp:extent cx="3346999" cy="381000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257" cy="382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B464B" w14:textId="77777777" w:rsidR="002D5E7F" w:rsidRDefault="002D5E7F" w:rsidP="00CB5160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1A64B4BE" w14:textId="77777777" w:rsidR="00CB5160" w:rsidRPr="00CB5160" w:rsidRDefault="00CB5160" w:rsidP="00147B5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You see alternative domain </w:t>
      </w:r>
      <w:r w:rsidR="002D5E7F">
        <w:rPr>
          <w:rFonts w:asciiTheme="majorBidi" w:hAnsiTheme="majorBidi" w:cstheme="majorBidi"/>
          <w:sz w:val="28"/>
          <w:szCs w:val="28"/>
        </w:rPr>
        <w:t>suffix,</w:t>
      </w:r>
      <w:r>
        <w:rPr>
          <w:rFonts w:asciiTheme="majorBidi" w:hAnsiTheme="majorBidi" w:cstheme="majorBidi"/>
          <w:sz w:val="28"/>
          <w:szCs w:val="28"/>
        </w:rPr>
        <w:t xml:space="preserve"> push button </w:t>
      </w:r>
      <w:r w:rsidRPr="00CB5160">
        <w:rPr>
          <w:rFonts w:asciiTheme="majorBidi" w:hAnsiTheme="majorBidi" w:cstheme="majorBidi"/>
          <w:b/>
          <w:bCs/>
          <w:sz w:val="28"/>
          <w:szCs w:val="28"/>
        </w:rPr>
        <w:t>“OK”</w:t>
      </w:r>
    </w:p>
    <w:p w14:paraId="24769C7D" w14:textId="77777777" w:rsidR="00CB5160" w:rsidRDefault="00ED0E64" w:rsidP="00373EA5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="Calibri" w:hAnsi="Calibri" w:cs="Calibri"/>
          <w:noProof/>
          <w:lang w:val="en"/>
        </w:rPr>
        <w:drawing>
          <wp:inline distT="0" distB="0" distL="0" distR="0" wp14:anchorId="54FE8AA8" wp14:editId="441A3695">
            <wp:extent cx="3397250" cy="386720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505" cy="3890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E3B7A" w14:textId="77777777" w:rsidR="007C2650" w:rsidRDefault="007C2650" w:rsidP="00373EA5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</w:p>
    <w:p w14:paraId="3B1CAFE1" w14:textId="77777777" w:rsidR="002D5E7F" w:rsidRDefault="002D5E7F" w:rsidP="00373EA5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</w:p>
    <w:p w14:paraId="56942E9E" w14:textId="77777777" w:rsidR="002D5E7F" w:rsidRPr="00373EA5" w:rsidRDefault="002D5E7F" w:rsidP="00373EA5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0DCD421C" w14:textId="77777777" w:rsidR="00602C45" w:rsidRPr="007C2650" w:rsidRDefault="001B2D62" w:rsidP="004A17E9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7C2650">
        <w:rPr>
          <w:rFonts w:asciiTheme="majorBidi" w:hAnsiTheme="majorBidi" w:cstheme="majorBidi"/>
          <w:b/>
          <w:bCs/>
          <w:sz w:val="28"/>
          <w:szCs w:val="28"/>
        </w:rPr>
        <w:t xml:space="preserve">Configure DNS server for </w:t>
      </w:r>
      <w:r w:rsidR="004A17E9" w:rsidRPr="007C2650">
        <w:rPr>
          <w:rFonts w:asciiTheme="majorBidi" w:hAnsiTheme="majorBidi" w:cstheme="majorBidi"/>
          <w:b/>
          <w:bCs/>
          <w:sz w:val="28"/>
          <w:szCs w:val="28"/>
        </w:rPr>
        <w:t>CDP (CRL distribution point)</w:t>
      </w:r>
      <w:r w:rsidRPr="007C2650">
        <w:rPr>
          <w:rFonts w:asciiTheme="majorBidi" w:hAnsiTheme="majorBidi" w:cstheme="majorBidi"/>
          <w:b/>
          <w:bCs/>
          <w:sz w:val="28"/>
          <w:szCs w:val="28"/>
        </w:rPr>
        <w:t xml:space="preserve">  </w:t>
      </w:r>
    </w:p>
    <w:p w14:paraId="166DF66E" w14:textId="77777777" w:rsidR="00B77C25" w:rsidRDefault="00B77C25" w:rsidP="00B77C2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Open DNS server manager, go to “Forward Lookup Zone”, </w:t>
      </w:r>
    </w:p>
    <w:p w14:paraId="13938DAA" w14:textId="77777777" w:rsidR="00B77C25" w:rsidRDefault="00B77C25" w:rsidP="00B77C25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3CACCD04" wp14:editId="4C41F8F4">
            <wp:extent cx="3747749" cy="2524125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0129" cy="252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E72F9" w14:textId="77777777" w:rsidR="006C117B" w:rsidRDefault="006C117B" w:rsidP="00B77C25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257D877C" w14:textId="77777777" w:rsidR="00B77C25" w:rsidRDefault="00B77C25" w:rsidP="00B77C2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Open </w:t>
      </w:r>
      <w:r w:rsidRPr="00B77C25">
        <w:rPr>
          <w:rFonts w:asciiTheme="majorBidi" w:hAnsiTheme="majorBidi" w:cstheme="majorBidi"/>
          <w:b/>
          <w:bCs/>
          <w:sz w:val="28"/>
          <w:szCs w:val="28"/>
        </w:rPr>
        <w:t>“Ne</w:t>
      </w:r>
      <w:r>
        <w:rPr>
          <w:rFonts w:asciiTheme="majorBidi" w:hAnsiTheme="majorBidi" w:cstheme="majorBidi"/>
          <w:b/>
          <w:bCs/>
          <w:sz w:val="28"/>
          <w:szCs w:val="28"/>
        </w:rPr>
        <w:t>w</w:t>
      </w:r>
      <w:r w:rsidRPr="00B77C25">
        <w:rPr>
          <w:rFonts w:asciiTheme="majorBidi" w:hAnsiTheme="majorBidi" w:cstheme="majorBidi"/>
          <w:b/>
          <w:bCs/>
          <w:sz w:val="28"/>
          <w:szCs w:val="28"/>
        </w:rPr>
        <w:t xml:space="preserve"> zone wizard”</w:t>
      </w:r>
    </w:p>
    <w:p w14:paraId="5BC36F65" w14:textId="77777777" w:rsidR="00B77C25" w:rsidRDefault="00B77C25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  <w:r w:rsidRPr="00AC2FC9">
        <w:rPr>
          <w:rFonts w:asciiTheme="majorBidi" w:hAnsiTheme="majorBidi" w:cstheme="majorBidi"/>
          <w:i/>
          <w:iCs/>
          <w:noProof/>
          <w:sz w:val="28"/>
          <w:szCs w:val="28"/>
        </w:rPr>
        <w:drawing>
          <wp:inline distT="0" distB="0" distL="0" distR="0" wp14:anchorId="19F89511" wp14:editId="707B5A48">
            <wp:extent cx="4042990" cy="3028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299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55D3D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4426EE69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249518B9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06E23E3D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307A5326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5FD499FE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7A248029" w14:textId="77777777" w:rsidR="00806B67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  <w:rtl/>
        </w:rPr>
      </w:pPr>
    </w:p>
    <w:p w14:paraId="65558B65" w14:textId="77777777" w:rsidR="00806B67" w:rsidRPr="00AC2FC9" w:rsidRDefault="00806B67" w:rsidP="00B77C25">
      <w:pPr>
        <w:pStyle w:val="ListParagraph"/>
        <w:ind w:left="1440"/>
        <w:rPr>
          <w:rFonts w:asciiTheme="majorBidi" w:hAnsiTheme="majorBidi" w:cstheme="majorBidi"/>
          <w:i/>
          <w:iCs/>
          <w:sz w:val="28"/>
          <w:szCs w:val="28"/>
        </w:rPr>
      </w:pPr>
    </w:p>
    <w:p w14:paraId="1DD18E1D" w14:textId="77777777" w:rsidR="00B77C25" w:rsidRDefault="00D70829" w:rsidP="00B77C2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 xml:space="preserve">Choose </w:t>
      </w:r>
      <w:r w:rsidRPr="00D70829">
        <w:rPr>
          <w:rFonts w:asciiTheme="majorBidi" w:hAnsiTheme="majorBidi" w:cstheme="majorBidi"/>
          <w:b/>
          <w:bCs/>
          <w:sz w:val="28"/>
          <w:szCs w:val="28"/>
        </w:rPr>
        <w:t>“Primary Zone”</w:t>
      </w:r>
    </w:p>
    <w:p w14:paraId="0B45C202" w14:textId="77777777" w:rsidR="00B77C25" w:rsidRDefault="00D70829" w:rsidP="00D70829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47436355" wp14:editId="7F46925C">
            <wp:extent cx="4476750" cy="335391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9097" cy="337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0878B" w14:textId="77777777" w:rsidR="00B77C25" w:rsidRDefault="00D70829" w:rsidP="00B77C2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Replicate Zone to all DNS severs in domain</w:t>
      </w:r>
    </w:p>
    <w:p w14:paraId="76CC978A" w14:textId="77777777" w:rsidR="00D70829" w:rsidRDefault="00D70829" w:rsidP="00D70829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5169D57F" wp14:editId="64304F90">
            <wp:extent cx="4431484" cy="3320004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7337" cy="33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E843E" w14:textId="77777777" w:rsidR="00B77C25" w:rsidRDefault="00D70829" w:rsidP="00B77C2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Write Zone name </w:t>
      </w:r>
      <w:r w:rsidRPr="00D70829">
        <w:rPr>
          <w:rFonts w:asciiTheme="majorBidi" w:hAnsiTheme="majorBidi" w:cstheme="majorBidi"/>
          <w:b/>
          <w:bCs/>
          <w:sz w:val="28"/>
          <w:szCs w:val="28"/>
        </w:rPr>
        <w:t>“Tamuz.gov.il”</w:t>
      </w:r>
    </w:p>
    <w:p w14:paraId="708402C8" w14:textId="77777777" w:rsidR="00D70829" w:rsidRPr="00D70829" w:rsidRDefault="00D70829" w:rsidP="00D70829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noProof/>
          <w:sz w:val="28"/>
          <w:szCs w:val="28"/>
        </w:rPr>
        <w:lastRenderedPageBreak/>
        <w:drawing>
          <wp:inline distT="0" distB="0" distL="0" distR="0" wp14:anchorId="2C692CC4" wp14:editId="59E732CB">
            <wp:extent cx="4381500" cy="328255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5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578" cy="330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B9EB5" w14:textId="77777777" w:rsidR="00B77C25" w:rsidRDefault="009B44A6" w:rsidP="00B77C25">
      <w:pPr>
        <w:pStyle w:val="ListParagraph"/>
        <w:numPr>
          <w:ilvl w:val="1"/>
          <w:numId w:val="1"/>
        </w:numP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 xml:space="preserve">Allow updates </w:t>
      </w:r>
    </w:p>
    <w:p w14:paraId="22B43689" w14:textId="77777777" w:rsidR="004A17E9" w:rsidRPr="009C5C71" w:rsidRDefault="009B44A6" w:rsidP="009C5C71">
      <w:pPr>
        <w:pStyle w:val="ListParagraph"/>
        <w:ind w:left="1440"/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15947C8D" wp14:editId="7C7AE8CA">
            <wp:extent cx="4373300" cy="3276415"/>
            <wp:effectExtent l="0" t="0" r="8255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6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233" cy="3306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CE2C2" w14:textId="0C5C8B43" w:rsidR="004A17E9" w:rsidRDefault="007E5AA1" w:rsidP="004A17E9">
      <w:pPr>
        <w:pStyle w:val="ListParagraph"/>
        <w:numPr>
          <w:ilvl w:val="1"/>
          <w:numId w:val="1"/>
        </w:numP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 xml:space="preserve">After Zone will be </w:t>
      </w:r>
      <w:r w:rsidR="00221303"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>created,</w:t>
      </w:r>
      <w: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 xml:space="preserve"> do “add new host”</w:t>
      </w:r>
    </w:p>
    <w:p w14:paraId="7BB42722" w14:textId="77777777" w:rsidR="007E5AA1" w:rsidRDefault="007E5AA1" w:rsidP="007E5AA1">
      <w:pPr>
        <w:pStyle w:val="ListParagraph"/>
        <w:ind w:left="1440"/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124176BC" wp14:editId="7474CCC1">
            <wp:extent cx="4281407" cy="2914650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s7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597" cy="291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E2A87" w14:textId="77777777" w:rsidR="007E5AA1" w:rsidRDefault="007E5AA1" w:rsidP="007E5AA1">
      <w:pPr>
        <w:pStyle w:val="ListParagraph"/>
        <w:ind w:left="1440"/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</w:p>
    <w:p w14:paraId="56C25B87" w14:textId="77777777" w:rsidR="007E5AA1" w:rsidRDefault="007E5AA1" w:rsidP="004A17E9">
      <w:pPr>
        <w:pStyle w:val="ListParagraph"/>
        <w:numPr>
          <w:ilvl w:val="1"/>
          <w:numId w:val="1"/>
        </w:numP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 xml:space="preserve">Write name of the host “CRL” and address IP of the IIS server, which be </w:t>
      </w:r>
      <w:r w:rsidR="00C24377"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>CDP server</w:t>
      </w:r>
    </w:p>
    <w:p w14:paraId="793E25C1" w14:textId="77777777" w:rsidR="0064047C" w:rsidRDefault="002B01D0" w:rsidP="0064047C">
      <w:pPr>
        <w:pStyle w:val="ListParagraph"/>
        <w:ind w:left="1440"/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Fonts w:ascii="Calibri" w:hAnsi="Calibri" w:cs="Calibri"/>
          <w:noProof/>
          <w:lang w:val="en"/>
        </w:rPr>
        <w:drawing>
          <wp:inline distT="0" distB="0" distL="0" distR="0" wp14:anchorId="3FE00CBD" wp14:editId="1155759F">
            <wp:extent cx="3270250" cy="33718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B438A" w14:textId="77777777" w:rsidR="007E5AA1" w:rsidRDefault="0064047C" w:rsidP="004A17E9">
      <w:pPr>
        <w:pStyle w:val="ListParagraph"/>
        <w:numPr>
          <w:ilvl w:val="1"/>
          <w:numId w:val="1"/>
        </w:numP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  <w:t>You received with finish</w:t>
      </w:r>
    </w:p>
    <w:p w14:paraId="5C9AEAA9" w14:textId="77777777" w:rsidR="0064047C" w:rsidRPr="004A17E9" w:rsidRDefault="0064047C" w:rsidP="0064047C">
      <w:pPr>
        <w:pStyle w:val="ListParagraph"/>
        <w:ind w:left="1440"/>
        <w:rPr>
          <w:rStyle w:val="Hyperlink"/>
          <w:rFonts w:asciiTheme="majorBidi" w:hAnsiTheme="majorBidi" w:cstheme="majorBidi"/>
          <w:color w:val="auto"/>
          <w:sz w:val="28"/>
          <w:szCs w:val="28"/>
          <w:u w:val="none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168E08C4" wp14:editId="61F2FCED">
            <wp:extent cx="3505200" cy="1323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933F4" w14:textId="77777777" w:rsidR="0064047C" w:rsidRPr="0030217C" w:rsidRDefault="0030217C" w:rsidP="0030217C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ab/>
      </w:r>
    </w:p>
    <w:p w14:paraId="4DBAFA52" w14:textId="77777777" w:rsidR="0064047C" w:rsidRPr="007C2650" w:rsidRDefault="00FE006A" w:rsidP="0064047C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7C2650">
        <w:rPr>
          <w:rFonts w:asciiTheme="majorBidi" w:hAnsiTheme="majorBidi" w:cstheme="majorBidi"/>
          <w:b/>
          <w:bCs/>
          <w:sz w:val="28"/>
          <w:szCs w:val="28"/>
        </w:rPr>
        <w:t>Repeat steps 3.g-</w:t>
      </w:r>
      <w:proofErr w:type="gramStart"/>
      <w:r w:rsidR="0030217C" w:rsidRPr="007C2650">
        <w:rPr>
          <w:rFonts w:asciiTheme="majorBidi" w:hAnsiTheme="majorBidi" w:cstheme="majorBidi"/>
          <w:b/>
          <w:bCs/>
          <w:sz w:val="28"/>
          <w:szCs w:val="28"/>
        </w:rPr>
        <w:t>3.i</w:t>
      </w:r>
      <w:proofErr w:type="gramEnd"/>
      <w:r w:rsidR="0030217C" w:rsidRPr="007C2650">
        <w:rPr>
          <w:rFonts w:asciiTheme="majorBidi" w:hAnsiTheme="majorBidi" w:cstheme="majorBidi"/>
          <w:b/>
          <w:bCs/>
          <w:sz w:val="28"/>
          <w:szCs w:val="28"/>
        </w:rPr>
        <w:t xml:space="preserve"> for crl2   host record</w:t>
      </w:r>
      <w:r w:rsidR="001357A4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C06DED">
        <w:rPr>
          <w:rFonts w:asciiTheme="majorBidi" w:hAnsiTheme="majorBidi" w:cstheme="majorBidi"/>
          <w:b/>
          <w:bCs/>
          <w:sz w:val="28"/>
          <w:szCs w:val="28"/>
        </w:rPr>
        <w:t>(you can create more one IIS for crl2)</w:t>
      </w:r>
    </w:p>
    <w:p w14:paraId="1921FE19" w14:textId="77777777" w:rsidR="00FE006A" w:rsidRDefault="00FE006A" w:rsidP="0064047C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481DC48C" w14:textId="77777777" w:rsidR="00FE006A" w:rsidRDefault="00FE006A" w:rsidP="0064047C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390A02EE" w14:textId="77777777" w:rsidR="002145AE" w:rsidRPr="00803410" w:rsidRDefault="002145AE" w:rsidP="00602C45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803410">
        <w:rPr>
          <w:rFonts w:asciiTheme="majorBidi" w:hAnsiTheme="majorBidi" w:cstheme="majorBidi"/>
          <w:b/>
          <w:bCs/>
          <w:sz w:val="28"/>
          <w:szCs w:val="28"/>
        </w:rPr>
        <w:t>IIS configure</w:t>
      </w:r>
      <w:r w:rsidR="00803410" w:rsidRPr="00803410">
        <w:rPr>
          <w:rFonts w:asciiTheme="majorBidi" w:hAnsiTheme="majorBidi" w:cstheme="majorBidi"/>
          <w:b/>
          <w:bCs/>
          <w:sz w:val="28"/>
          <w:szCs w:val="28"/>
        </w:rPr>
        <w:t xml:space="preserve"> for CRL resolving</w:t>
      </w:r>
    </w:p>
    <w:p w14:paraId="501F36A8" w14:textId="77777777" w:rsidR="00C229AA" w:rsidRDefault="009C5C71" w:rsidP="0048058F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Open IIS Manager</w:t>
      </w:r>
      <w:r w:rsidR="00C229AA">
        <w:rPr>
          <w:rFonts w:asciiTheme="majorBidi" w:hAnsiTheme="majorBidi" w:cstheme="majorBidi"/>
          <w:sz w:val="28"/>
          <w:szCs w:val="28"/>
        </w:rPr>
        <w:t xml:space="preserve"> on the IIS, which must </w:t>
      </w:r>
      <w:r w:rsidR="0048058F">
        <w:rPr>
          <w:rFonts w:asciiTheme="majorBidi" w:hAnsiTheme="majorBidi" w:cstheme="majorBidi"/>
          <w:sz w:val="28"/>
          <w:szCs w:val="28"/>
        </w:rPr>
        <w:t xml:space="preserve">contains </w:t>
      </w:r>
      <w:proofErr w:type="gramStart"/>
      <w:r w:rsidR="0048058F">
        <w:rPr>
          <w:rFonts w:asciiTheme="majorBidi" w:hAnsiTheme="majorBidi" w:cstheme="majorBidi"/>
          <w:sz w:val="28"/>
          <w:szCs w:val="28"/>
        </w:rPr>
        <w:t xml:space="preserve">URL  </w:t>
      </w:r>
      <w:r w:rsidR="00C229AA" w:rsidRPr="00C229AA">
        <w:rPr>
          <w:rFonts w:asciiTheme="majorBidi" w:hAnsiTheme="majorBidi" w:cstheme="majorBidi"/>
          <w:b/>
          <w:bCs/>
          <w:sz w:val="28"/>
          <w:szCs w:val="28"/>
        </w:rPr>
        <w:t>http://crl.tamuz.gov.il/public</w:t>
      </w:r>
      <w:proofErr w:type="gramEnd"/>
      <w:r w:rsidR="00C229AA">
        <w:rPr>
          <w:rFonts w:asciiTheme="majorBidi" w:hAnsiTheme="majorBidi" w:cstheme="majorBidi"/>
          <w:sz w:val="28"/>
          <w:szCs w:val="28"/>
        </w:rPr>
        <w:t xml:space="preserve">  </w:t>
      </w:r>
    </w:p>
    <w:p w14:paraId="5880AED6" w14:textId="77777777" w:rsidR="0064047C" w:rsidRPr="00C229AA" w:rsidRDefault="009C5C71" w:rsidP="00C229AA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 w:rsidRPr="00C229AA">
        <w:rPr>
          <w:rFonts w:asciiTheme="majorBidi" w:hAnsiTheme="majorBidi" w:cstheme="majorBidi"/>
          <w:sz w:val="28"/>
          <w:szCs w:val="28"/>
        </w:rPr>
        <w:t xml:space="preserve"> Go to </w:t>
      </w:r>
      <w:r w:rsidR="007C2650" w:rsidRPr="007C2650">
        <w:rPr>
          <w:rFonts w:asciiTheme="majorBidi" w:hAnsiTheme="majorBidi" w:cstheme="majorBidi"/>
          <w:b/>
          <w:bCs/>
          <w:sz w:val="28"/>
          <w:szCs w:val="28"/>
        </w:rPr>
        <w:t>“Sites, Default Web Site,”</w:t>
      </w:r>
    </w:p>
    <w:p w14:paraId="5BC01F7B" w14:textId="77777777" w:rsidR="009C5C71" w:rsidRDefault="009C5C71" w:rsidP="009C5C71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Open wizard for new Virtual Directory</w:t>
      </w:r>
    </w:p>
    <w:p w14:paraId="7484A66B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41DDF301" wp14:editId="7AC03E35">
            <wp:extent cx="5278464" cy="33813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464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156ED" w14:textId="77777777" w:rsidR="009C5C71" w:rsidRDefault="00C229AA" w:rsidP="007C2650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Write</w:t>
      </w:r>
      <w:r w:rsidR="009C5C71">
        <w:rPr>
          <w:rFonts w:asciiTheme="majorBidi" w:hAnsiTheme="majorBidi" w:cstheme="majorBidi"/>
          <w:sz w:val="28"/>
          <w:szCs w:val="28"/>
        </w:rPr>
        <w:t xml:space="preserve"> </w:t>
      </w:r>
      <w:r w:rsidR="009C5C71" w:rsidRPr="007C2650">
        <w:rPr>
          <w:rFonts w:asciiTheme="majorBidi" w:hAnsiTheme="majorBidi" w:cstheme="majorBidi"/>
          <w:b/>
          <w:bCs/>
          <w:sz w:val="28"/>
          <w:szCs w:val="28"/>
        </w:rPr>
        <w:t>“Public”</w:t>
      </w:r>
      <w:r w:rsidR="009C5C71">
        <w:rPr>
          <w:rFonts w:asciiTheme="majorBidi" w:hAnsiTheme="majorBidi" w:cstheme="majorBidi"/>
          <w:sz w:val="28"/>
          <w:szCs w:val="28"/>
        </w:rPr>
        <w:t xml:space="preserve"> in filed </w:t>
      </w:r>
      <w:r w:rsidR="009C5C71" w:rsidRPr="007C2650">
        <w:rPr>
          <w:rFonts w:asciiTheme="majorBidi" w:hAnsiTheme="majorBidi" w:cstheme="majorBidi"/>
          <w:b/>
          <w:bCs/>
          <w:sz w:val="28"/>
          <w:szCs w:val="28"/>
        </w:rPr>
        <w:t>“Alias</w:t>
      </w:r>
      <w:proofErr w:type="gramStart"/>
      <w:r w:rsidR="009C5C71" w:rsidRPr="007C2650">
        <w:rPr>
          <w:rFonts w:asciiTheme="majorBidi" w:hAnsiTheme="majorBidi" w:cstheme="majorBidi"/>
          <w:b/>
          <w:bCs/>
          <w:sz w:val="28"/>
          <w:szCs w:val="28"/>
        </w:rPr>
        <w:t>”</w:t>
      </w:r>
      <w:r w:rsidR="007C2650">
        <w:rPr>
          <w:rFonts w:asciiTheme="majorBidi" w:hAnsiTheme="majorBidi" w:cstheme="majorBidi"/>
          <w:sz w:val="28"/>
          <w:szCs w:val="28"/>
        </w:rPr>
        <w:t xml:space="preserve"> ,in</w:t>
      </w:r>
      <w:proofErr w:type="gramEnd"/>
      <w:r w:rsidR="007C2650">
        <w:rPr>
          <w:rFonts w:asciiTheme="majorBidi" w:hAnsiTheme="majorBidi" w:cstheme="majorBidi"/>
          <w:sz w:val="28"/>
          <w:szCs w:val="28"/>
        </w:rPr>
        <w:t xml:space="preserve"> the filled</w:t>
      </w:r>
      <w:r w:rsidR="009C5C71">
        <w:rPr>
          <w:rFonts w:asciiTheme="majorBidi" w:hAnsiTheme="majorBidi" w:cstheme="majorBidi"/>
          <w:sz w:val="28"/>
          <w:szCs w:val="28"/>
        </w:rPr>
        <w:t xml:space="preserve"> </w:t>
      </w:r>
      <w:r w:rsidR="009C5C71" w:rsidRPr="007C2650">
        <w:rPr>
          <w:rFonts w:asciiTheme="majorBidi" w:hAnsiTheme="majorBidi" w:cstheme="majorBidi"/>
          <w:b/>
          <w:bCs/>
          <w:sz w:val="28"/>
          <w:szCs w:val="28"/>
        </w:rPr>
        <w:t>“physical path”</w:t>
      </w:r>
    </w:p>
    <w:p w14:paraId="08A085E9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3C1F7715" wp14:editId="1E2835FA">
            <wp:extent cx="3549650" cy="2659347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s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080" cy="266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DFDE2" w14:textId="77777777" w:rsidR="009C5C71" w:rsidRDefault="009C5C71" w:rsidP="009C5C71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In the properties of the Virtual Directory choose “Browse”</w:t>
      </w:r>
    </w:p>
    <w:p w14:paraId="12419076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07AB6707" wp14:editId="559C3BA7">
            <wp:extent cx="4458989" cy="3003149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s3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961" cy="3009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FABAC" w14:textId="77777777" w:rsidR="009C5C71" w:rsidRDefault="009C5C71" w:rsidP="009C5C71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Choose “</w:t>
      </w:r>
      <w:proofErr w:type="gramStart"/>
      <w:r>
        <w:rPr>
          <w:rFonts w:asciiTheme="majorBidi" w:hAnsiTheme="majorBidi" w:cstheme="majorBidi"/>
          <w:sz w:val="28"/>
          <w:szCs w:val="28"/>
        </w:rPr>
        <w:t>Enable”  action</w:t>
      </w:r>
      <w:proofErr w:type="gramEnd"/>
    </w:p>
    <w:p w14:paraId="2379D727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 wp14:anchorId="65A953C7" wp14:editId="2BFFD887">
            <wp:extent cx="4476255" cy="2680970"/>
            <wp:effectExtent l="0" t="0" r="635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s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306" cy="2685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FBBC7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6C137524" w14:textId="77777777" w:rsidR="009C5C71" w:rsidRPr="00806B67" w:rsidRDefault="009C5C71" w:rsidP="00806B67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Do restart to website</w:t>
      </w:r>
    </w:p>
    <w:p w14:paraId="4181DA98" w14:textId="77777777" w:rsidR="009C5C71" w:rsidRDefault="009C5C71" w:rsidP="009C5C71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Open IE and write URL</w:t>
      </w:r>
    </w:p>
    <w:p w14:paraId="2DABBE14" w14:textId="77777777" w:rsidR="009C5C71" w:rsidRDefault="008806E5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hyperlink r:id="rId24" w:history="1">
        <w:r w:rsidR="009C5C71" w:rsidRPr="00625A7C">
          <w:rPr>
            <w:rStyle w:val="Hyperlink"/>
            <w:rFonts w:asciiTheme="majorBidi" w:hAnsiTheme="majorBidi" w:cstheme="majorBidi"/>
            <w:sz w:val="28"/>
            <w:szCs w:val="28"/>
          </w:rPr>
          <w:t>http://crl.tamuz.gov.il/public</w:t>
        </w:r>
      </w:hyperlink>
    </w:p>
    <w:p w14:paraId="30A7DC55" w14:textId="77777777" w:rsidR="009C5C71" w:rsidRDefault="009C5C71" w:rsidP="009C5C71">
      <w:pPr>
        <w:pStyle w:val="ListParagraph"/>
        <w:ind w:left="1440"/>
        <w:rPr>
          <w:rFonts w:asciiTheme="majorBidi" w:hAnsiTheme="majorBidi" w:cstheme="majorBidi"/>
          <w:noProof/>
          <w:sz w:val="28"/>
          <w:szCs w:val="28"/>
        </w:rPr>
      </w:pPr>
    </w:p>
    <w:p w14:paraId="32BC8544" w14:textId="55573326" w:rsidR="004420C7" w:rsidRDefault="004420C7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  <w:rtl/>
        </w:rPr>
      </w:pPr>
    </w:p>
    <w:p w14:paraId="05515A1F" w14:textId="77777777" w:rsidR="00806B67" w:rsidRDefault="00806B67" w:rsidP="009C5C71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1CFB17A1" w14:textId="640DDB23" w:rsidR="00847F6B" w:rsidRPr="00A73370" w:rsidRDefault="009C5C71" w:rsidP="00A73370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Repeated steps 4a-4g </w:t>
      </w:r>
      <w:r w:rsidR="00191739">
        <w:rPr>
          <w:rFonts w:asciiTheme="majorBidi" w:hAnsiTheme="majorBidi" w:cstheme="majorBidi"/>
          <w:sz w:val="28"/>
          <w:szCs w:val="28"/>
        </w:rPr>
        <w:t xml:space="preserve">on </w:t>
      </w:r>
      <w:r w:rsidR="00221303">
        <w:rPr>
          <w:rFonts w:asciiTheme="majorBidi" w:hAnsiTheme="majorBidi" w:cstheme="majorBidi"/>
          <w:sz w:val="28"/>
          <w:szCs w:val="28"/>
        </w:rPr>
        <w:t>the second</w:t>
      </w:r>
      <w:r w:rsidR="009F364A">
        <w:rPr>
          <w:rFonts w:asciiTheme="majorBidi" w:hAnsiTheme="majorBidi" w:cstheme="majorBidi"/>
          <w:sz w:val="28"/>
          <w:szCs w:val="28"/>
        </w:rPr>
        <w:t xml:space="preserve"> </w:t>
      </w:r>
      <w:r w:rsidR="00221303">
        <w:rPr>
          <w:rFonts w:asciiTheme="majorBidi" w:hAnsiTheme="majorBidi" w:cstheme="majorBidi"/>
          <w:sz w:val="28"/>
          <w:szCs w:val="28"/>
        </w:rPr>
        <w:t>IIS, which</w:t>
      </w:r>
      <w:r w:rsidR="00C229AA">
        <w:rPr>
          <w:rFonts w:asciiTheme="majorBidi" w:hAnsiTheme="majorBidi" w:cstheme="majorBidi"/>
          <w:sz w:val="28"/>
          <w:szCs w:val="28"/>
        </w:rPr>
        <w:t xml:space="preserve"> will do resolving to </w:t>
      </w:r>
      <w:r w:rsidR="00C229AA" w:rsidRPr="00C229AA">
        <w:rPr>
          <w:rFonts w:asciiTheme="majorBidi" w:hAnsiTheme="majorBidi" w:cstheme="majorBidi"/>
          <w:b/>
          <w:bCs/>
          <w:sz w:val="28"/>
          <w:szCs w:val="28"/>
        </w:rPr>
        <w:t>CDP=http://</w:t>
      </w:r>
      <w:r w:rsidR="00307654">
        <w:rPr>
          <w:rFonts w:asciiTheme="majorBidi" w:hAnsiTheme="majorBidi" w:cstheme="majorBidi"/>
          <w:b/>
          <w:bCs/>
          <w:sz w:val="28"/>
          <w:szCs w:val="28"/>
        </w:rPr>
        <w:t>crl2.tamuz.gov.il/public</w:t>
      </w:r>
    </w:p>
    <w:p w14:paraId="67C63016" w14:textId="77777777" w:rsidR="00847F6B" w:rsidRDefault="00847F6B" w:rsidP="00847F6B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392FA977" w14:textId="77777777" w:rsidR="00191739" w:rsidRPr="00191739" w:rsidRDefault="00191739" w:rsidP="00453BC1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191739">
        <w:rPr>
          <w:rFonts w:asciiTheme="majorBidi" w:hAnsiTheme="majorBidi" w:cstheme="majorBidi"/>
          <w:b/>
          <w:bCs/>
          <w:sz w:val="28"/>
          <w:szCs w:val="28"/>
        </w:rPr>
        <w:t>CRL files receiving from Tehila</w:t>
      </w:r>
    </w:p>
    <w:p w14:paraId="7484FC2A" w14:textId="77777777" w:rsidR="00602C45" w:rsidRDefault="00191739" w:rsidP="00191739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Tehila published CRL files to URL</w:t>
      </w:r>
      <w:r w:rsidR="00453BC1">
        <w:rPr>
          <w:rFonts w:asciiTheme="majorBidi" w:hAnsiTheme="majorBidi" w:cstheme="majorBidi"/>
          <w:sz w:val="28"/>
          <w:szCs w:val="28"/>
        </w:rPr>
        <w:t xml:space="preserve">   </w:t>
      </w:r>
      <w:r w:rsidR="00D64094">
        <w:rPr>
          <w:rFonts w:asciiTheme="majorBidi" w:hAnsiTheme="majorBidi" w:cstheme="majorBidi"/>
          <w:sz w:val="28"/>
          <w:szCs w:val="28"/>
        </w:rPr>
        <w:t xml:space="preserve"> </w:t>
      </w:r>
      <w:r w:rsidR="00453BC1" w:rsidRPr="00453BC1">
        <w:rPr>
          <w:rFonts w:asciiTheme="majorBidi" w:hAnsiTheme="majorBidi" w:cstheme="majorBidi"/>
          <w:b/>
          <w:bCs/>
          <w:sz w:val="28"/>
          <w:szCs w:val="28"/>
        </w:rPr>
        <w:t>http://147.237.72.65/public/</w:t>
      </w:r>
    </w:p>
    <w:p w14:paraId="2CCAD178" w14:textId="22AD3E14" w:rsidR="00191739" w:rsidRDefault="00D64094" w:rsidP="00191739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On the IIS</w:t>
      </w:r>
      <w:r w:rsidR="00191739">
        <w:rPr>
          <w:rFonts w:asciiTheme="majorBidi" w:hAnsiTheme="majorBidi" w:cstheme="majorBidi"/>
          <w:sz w:val="28"/>
          <w:szCs w:val="28"/>
        </w:rPr>
        <w:t xml:space="preserve"> servers</w:t>
      </w:r>
      <w:r>
        <w:rPr>
          <w:rFonts w:asciiTheme="majorBidi" w:hAnsiTheme="majorBidi" w:cstheme="majorBidi"/>
          <w:sz w:val="28"/>
          <w:szCs w:val="28"/>
        </w:rPr>
        <w:t xml:space="preserve">, which </w:t>
      </w:r>
      <w:r w:rsidR="00191739">
        <w:rPr>
          <w:rFonts w:asciiTheme="majorBidi" w:hAnsiTheme="majorBidi" w:cstheme="majorBidi"/>
          <w:sz w:val="28"/>
          <w:szCs w:val="28"/>
        </w:rPr>
        <w:t xml:space="preserve">must </w:t>
      </w:r>
      <w:r w:rsidR="00221303">
        <w:rPr>
          <w:rFonts w:asciiTheme="majorBidi" w:hAnsiTheme="majorBidi" w:cstheme="majorBidi"/>
          <w:sz w:val="28"/>
          <w:szCs w:val="28"/>
        </w:rPr>
        <w:t>resolve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191739">
        <w:rPr>
          <w:rFonts w:asciiTheme="majorBidi" w:hAnsiTheme="majorBidi" w:cstheme="majorBidi"/>
          <w:sz w:val="28"/>
          <w:szCs w:val="28"/>
        </w:rPr>
        <w:t>URLs</w:t>
      </w:r>
    </w:p>
    <w:p w14:paraId="7BD2A5F5" w14:textId="77777777" w:rsidR="00191739" w:rsidRPr="00191739" w:rsidRDefault="00191739" w:rsidP="00191739">
      <w:pPr>
        <w:pStyle w:val="ListParagrap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          </w:t>
      </w:r>
      <w:hyperlink r:id="rId25" w:history="1">
        <w:r w:rsidRPr="00CB7E81">
          <w:rPr>
            <w:rStyle w:val="Hyperlink"/>
            <w:rFonts w:asciiTheme="majorBidi" w:hAnsiTheme="majorBidi" w:cstheme="majorBidi"/>
            <w:b/>
            <w:bCs/>
            <w:sz w:val="28"/>
            <w:szCs w:val="28"/>
          </w:rPr>
          <w:t>http://crl.tamuz.gov.il/public</w:t>
        </w:r>
      </w:hyperlink>
    </w:p>
    <w:p w14:paraId="5B359F23" w14:textId="77777777" w:rsidR="00191739" w:rsidRDefault="008806E5" w:rsidP="00191739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hyperlink r:id="rId26" w:history="1">
        <w:r w:rsidR="00191739" w:rsidRPr="00CB7E81">
          <w:rPr>
            <w:rStyle w:val="Hyperlink"/>
            <w:rFonts w:asciiTheme="majorBidi" w:hAnsiTheme="majorBidi" w:cstheme="majorBidi"/>
            <w:b/>
            <w:bCs/>
            <w:sz w:val="28"/>
            <w:szCs w:val="28"/>
          </w:rPr>
          <w:t>http://crl2.tamuz.gov.il/public</w:t>
        </w:r>
      </w:hyperlink>
    </w:p>
    <w:p w14:paraId="3326FABA" w14:textId="77777777" w:rsidR="00191739" w:rsidRDefault="00191739" w:rsidP="00191739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14:paraId="796D7274" w14:textId="77777777" w:rsidR="00D64094" w:rsidRPr="00453BC1" w:rsidRDefault="00D1507D" w:rsidP="00191739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go to</w:t>
      </w:r>
      <w:r w:rsidR="00D64094">
        <w:rPr>
          <w:rFonts w:asciiTheme="majorBidi" w:hAnsiTheme="majorBidi" w:cstheme="majorBidi"/>
          <w:sz w:val="28"/>
          <w:szCs w:val="28"/>
        </w:rPr>
        <w:t xml:space="preserve"> folder </w:t>
      </w:r>
      <w:r w:rsidR="00D64094" w:rsidRPr="00F47280">
        <w:rPr>
          <w:rFonts w:asciiTheme="majorBidi" w:hAnsiTheme="majorBidi" w:cstheme="majorBidi"/>
          <w:b/>
          <w:bCs/>
          <w:sz w:val="28"/>
          <w:szCs w:val="28"/>
        </w:rPr>
        <w:t>G2_CRL_Monitor</w:t>
      </w:r>
      <w:r>
        <w:rPr>
          <w:rFonts w:asciiTheme="majorBidi" w:hAnsiTheme="majorBidi" w:cstheme="majorBidi"/>
          <w:b/>
          <w:bCs/>
          <w:sz w:val="28"/>
          <w:szCs w:val="28"/>
        </w:rPr>
        <w:t>_2022</w:t>
      </w:r>
    </w:p>
    <w:p w14:paraId="76CCD7E1" w14:textId="77777777" w:rsidR="00AB1885" w:rsidRPr="00806B67" w:rsidRDefault="00D64094" w:rsidP="00806B67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64094">
        <w:rPr>
          <w:rFonts w:asciiTheme="majorBidi" w:hAnsiTheme="majorBidi" w:cstheme="majorBidi"/>
          <w:sz w:val="28"/>
          <w:szCs w:val="28"/>
        </w:rPr>
        <w:t xml:space="preserve">Configure </w:t>
      </w:r>
      <w:r>
        <w:rPr>
          <w:rFonts w:asciiTheme="majorBidi" w:hAnsiTheme="majorBidi" w:cstheme="majorBidi"/>
          <w:sz w:val="28"/>
          <w:szCs w:val="28"/>
        </w:rPr>
        <w:t xml:space="preserve">service configuration file </w:t>
      </w:r>
      <w:proofErr w:type="spellStart"/>
      <w:r w:rsidRPr="00D64094">
        <w:rPr>
          <w:rFonts w:asciiTheme="majorBidi" w:hAnsiTheme="majorBidi" w:cstheme="majorBidi"/>
          <w:b/>
          <w:bCs/>
          <w:sz w:val="28"/>
          <w:szCs w:val="28"/>
        </w:rPr>
        <w:t>CRLMonitor.exe.config</w:t>
      </w:r>
      <w:proofErr w:type="spellEnd"/>
    </w:p>
    <w:p w14:paraId="2B82C9CD" w14:textId="2633A2C7" w:rsidR="00D64094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ListOfCRLFiles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</w:t>
      </w:r>
      <w:r w:rsidR="00AB1885" w:rsidRPr="00AB1885">
        <w:t xml:space="preserve"> </w:t>
      </w:r>
      <w:proofErr w:type="gramStart"/>
      <w:r w:rsidR="00AB1885" w:rsidRPr="00AB1885">
        <w:rPr>
          <w:rFonts w:asciiTheme="majorBidi" w:hAnsiTheme="majorBidi" w:cstheme="majorBidi"/>
          <w:b/>
          <w:bCs/>
          <w:sz w:val="28"/>
          <w:szCs w:val="28"/>
        </w:rPr>
        <w:t>tamuzrcaG2.crl,tamuzdevG2.crl</w:t>
      </w:r>
      <w:proofErr w:type="gramEnd"/>
      <w:r w:rsidR="00AB1885" w:rsidRPr="00AB1885">
        <w:rPr>
          <w:rFonts w:asciiTheme="majorBidi" w:hAnsiTheme="majorBidi" w:cstheme="majorBidi"/>
          <w:b/>
          <w:bCs/>
          <w:sz w:val="28"/>
          <w:szCs w:val="28"/>
        </w:rPr>
        <w:t>,tamuzempG2.crl,tamuzprodevG2.crl,tamuzprousersG2.crl</w:t>
      </w:r>
      <w:r w:rsidR="00A71849">
        <w:rPr>
          <w:rFonts w:asciiTheme="majorBidi" w:hAnsiTheme="majorBidi" w:cstheme="majorBidi"/>
          <w:b/>
          <w:bCs/>
          <w:sz w:val="28"/>
          <w:szCs w:val="28"/>
        </w:rPr>
        <w:t>,</w:t>
      </w:r>
      <w:r w:rsidR="00A71849" w:rsidRPr="00A71849">
        <w:rPr>
          <w:rFonts w:asciiTheme="majorBidi" w:hAnsiTheme="majorBidi" w:cstheme="majorBidi"/>
          <w:b/>
          <w:bCs/>
          <w:color w:val="FF0000"/>
          <w:sz w:val="28"/>
          <w:szCs w:val="28"/>
        </w:rPr>
        <w:t>tamuzrcag3,crl,tamuzempg3.crl,tamuzdevg3.crl,tamuzprog3.crl</w:t>
      </w:r>
      <w:r w:rsidR="00AB1885" w:rsidRPr="00A71849">
        <w:rPr>
          <w:rFonts w:asciiTheme="majorBidi" w:hAnsiTheme="majorBidi" w:cstheme="majorBidi"/>
          <w:b/>
          <w:bCs/>
          <w:color w:val="FF0000"/>
          <w:sz w:val="28"/>
          <w:szCs w:val="28"/>
        </w:rPr>
        <w:t xml:space="preserve"> </w:t>
      </w:r>
      <w:r w:rsidRPr="00AB1885">
        <w:rPr>
          <w:rFonts w:asciiTheme="majorBidi" w:hAnsiTheme="majorBidi" w:cstheme="majorBidi"/>
          <w:b/>
          <w:bCs/>
          <w:sz w:val="28"/>
          <w:szCs w:val="28"/>
        </w:rPr>
        <w:t>"&gt;&lt;/add&gt;</w:t>
      </w:r>
    </w:p>
    <w:p w14:paraId="53848913" w14:textId="77777777" w:rsidR="00A57C3B" w:rsidRPr="00A57C3B" w:rsidRDefault="00A57C3B" w:rsidP="00AB1885">
      <w:pPr>
        <w:rPr>
          <w:rFonts w:asciiTheme="majorBidi" w:hAnsiTheme="majorBidi" w:cstheme="majorBidi"/>
          <w:color w:val="FF0000"/>
          <w:sz w:val="28"/>
          <w:szCs w:val="28"/>
        </w:rPr>
      </w:pPr>
      <w:r w:rsidRPr="00A57C3B">
        <w:rPr>
          <w:rFonts w:asciiTheme="majorBidi" w:hAnsiTheme="majorBidi" w:cstheme="majorBidi"/>
          <w:color w:val="FF0000"/>
          <w:sz w:val="28"/>
          <w:szCs w:val="28"/>
        </w:rPr>
        <w:t>It’s</w:t>
      </w:r>
      <w:r w:rsidR="00191739">
        <w:rPr>
          <w:rFonts w:asciiTheme="majorBidi" w:hAnsiTheme="majorBidi" w:cstheme="majorBidi"/>
          <w:color w:val="FF0000"/>
          <w:sz w:val="28"/>
          <w:szCs w:val="28"/>
        </w:rPr>
        <w:t xml:space="preserve"> </w:t>
      </w:r>
      <w:r w:rsidRPr="00A57C3B">
        <w:rPr>
          <w:rFonts w:asciiTheme="majorBidi" w:hAnsiTheme="majorBidi" w:cstheme="majorBidi"/>
          <w:color w:val="FF0000"/>
          <w:sz w:val="28"/>
          <w:szCs w:val="28"/>
        </w:rPr>
        <w:t xml:space="preserve">a row with CRL files, </w:t>
      </w:r>
      <w:r w:rsidR="00191739" w:rsidRPr="00A57C3B">
        <w:rPr>
          <w:rFonts w:asciiTheme="majorBidi" w:hAnsiTheme="majorBidi" w:cstheme="majorBidi"/>
          <w:color w:val="FF0000"/>
          <w:sz w:val="28"/>
          <w:szCs w:val="28"/>
        </w:rPr>
        <w:t>which</w:t>
      </w:r>
      <w:r w:rsidRPr="00A57C3B">
        <w:rPr>
          <w:rFonts w:asciiTheme="majorBidi" w:hAnsiTheme="majorBidi" w:cstheme="majorBidi"/>
          <w:color w:val="FF0000"/>
          <w:sz w:val="28"/>
          <w:szCs w:val="28"/>
        </w:rPr>
        <w:t xml:space="preserve"> you plan to take</w:t>
      </w:r>
    </w:p>
    <w:p w14:paraId="1E8B824F" w14:textId="77777777" w:rsidR="00D64094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DownloadDirectory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</w:t>
      </w:r>
      <w:r w:rsidR="00D1507D">
        <w:rPr>
          <w:rFonts w:asciiTheme="majorBidi" w:hAnsiTheme="majorBidi" w:cstheme="majorBidi"/>
          <w:b/>
          <w:bCs/>
          <w:sz w:val="28"/>
          <w:szCs w:val="28"/>
        </w:rPr>
        <w:t>D</w:t>
      </w:r>
      <w:r w:rsidRPr="00AB1885">
        <w:rPr>
          <w:rFonts w:asciiTheme="majorBidi" w:hAnsiTheme="majorBidi" w:cstheme="majorBidi"/>
          <w:b/>
          <w:bCs/>
          <w:sz w:val="28"/>
          <w:szCs w:val="28"/>
        </w:rPr>
        <w:t>:\</w:t>
      </w:r>
      <w:r w:rsidR="00D1507D">
        <w:rPr>
          <w:rFonts w:asciiTheme="majorBidi" w:hAnsiTheme="majorBidi" w:cstheme="majorBidi"/>
          <w:b/>
          <w:bCs/>
          <w:sz w:val="28"/>
          <w:szCs w:val="28"/>
        </w:rPr>
        <w:t>CRL</w:t>
      </w:r>
      <w:r w:rsidRPr="00AB1885">
        <w:rPr>
          <w:rFonts w:asciiTheme="majorBidi" w:hAnsiTheme="majorBidi" w:cstheme="majorBidi"/>
          <w:b/>
          <w:bCs/>
          <w:sz w:val="28"/>
          <w:szCs w:val="28"/>
        </w:rPr>
        <w:t>\"&gt;&lt;/add&gt;</w:t>
      </w:r>
    </w:p>
    <w:p w14:paraId="6912D375" w14:textId="2B1D8825" w:rsidR="00A57C3B" w:rsidRPr="00A57C3B" w:rsidRDefault="00A71849" w:rsidP="00AB1885">
      <w:pPr>
        <w:rPr>
          <w:rFonts w:asciiTheme="majorBidi" w:hAnsiTheme="majorBidi" w:cstheme="majorBidi"/>
          <w:color w:val="FF0000"/>
          <w:sz w:val="28"/>
          <w:szCs w:val="28"/>
        </w:rPr>
      </w:pPr>
      <w:r w:rsidRPr="00A57C3B">
        <w:rPr>
          <w:rFonts w:asciiTheme="majorBidi" w:hAnsiTheme="majorBidi" w:cstheme="majorBidi"/>
          <w:color w:val="FF0000"/>
          <w:sz w:val="28"/>
          <w:szCs w:val="28"/>
        </w:rPr>
        <w:t>P</w:t>
      </w:r>
      <w:r>
        <w:rPr>
          <w:rFonts w:asciiTheme="majorBidi" w:hAnsiTheme="majorBidi" w:cstheme="majorBidi"/>
          <w:color w:val="FF0000"/>
          <w:sz w:val="28"/>
          <w:szCs w:val="28"/>
        </w:rPr>
        <w:t>oint</w:t>
      </w:r>
      <w:r w:rsidR="00A57C3B" w:rsidRPr="00A57C3B">
        <w:rPr>
          <w:rFonts w:asciiTheme="majorBidi" w:hAnsiTheme="majorBidi" w:cstheme="majorBidi"/>
          <w:color w:val="FF0000"/>
          <w:sz w:val="28"/>
          <w:szCs w:val="28"/>
        </w:rPr>
        <w:t xml:space="preserve"> to directory </w:t>
      </w:r>
      <w:r w:rsidR="00D1507D">
        <w:rPr>
          <w:rFonts w:asciiTheme="majorBidi" w:hAnsiTheme="majorBidi" w:cstheme="majorBidi"/>
          <w:color w:val="FF0000"/>
          <w:sz w:val="28"/>
          <w:szCs w:val="28"/>
        </w:rPr>
        <w:t>“d:\</w:t>
      </w:r>
      <w:proofErr w:type="spellStart"/>
      <w:r w:rsidR="00D1507D">
        <w:rPr>
          <w:rFonts w:asciiTheme="majorBidi" w:hAnsiTheme="majorBidi" w:cstheme="majorBidi"/>
          <w:color w:val="FF0000"/>
          <w:sz w:val="28"/>
          <w:szCs w:val="28"/>
        </w:rPr>
        <w:t>crl</w:t>
      </w:r>
      <w:proofErr w:type="spellEnd"/>
      <w:r w:rsidR="00D1507D">
        <w:rPr>
          <w:rFonts w:asciiTheme="majorBidi" w:hAnsiTheme="majorBidi" w:cstheme="majorBidi"/>
          <w:color w:val="FF0000"/>
          <w:sz w:val="28"/>
          <w:szCs w:val="28"/>
        </w:rPr>
        <w:t>”</w:t>
      </w:r>
      <w:r w:rsidR="00191739">
        <w:rPr>
          <w:rFonts w:asciiTheme="majorBidi" w:hAnsiTheme="majorBidi" w:cstheme="majorBidi"/>
          <w:color w:val="FF0000"/>
          <w:sz w:val="28"/>
          <w:szCs w:val="28"/>
        </w:rPr>
        <w:t xml:space="preserve"> (or other) </w:t>
      </w:r>
      <w:proofErr w:type="gramStart"/>
      <w:r w:rsidR="00191739">
        <w:rPr>
          <w:rFonts w:asciiTheme="majorBidi" w:hAnsiTheme="majorBidi" w:cstheme="majorBidi"/>
          <w:color w:val="FF0000"/>
          <w:sz w:val="28"/>
          <w:szCs w:val="28"/>
        </w:rPr>
        <w:t>these directory</w:t>
      </w:r>
      <w:proofErr w:type="gramEnd"/>
      <w:r w:rsidR="00191739">
        <w:rPr>
          <w:rFonts w:asciiTheme="majorBidi" w:hAnsiTheme="majorBidi" w:cstheme="majorBidi"/>
          <w:color w:val="FF0000"/>
          <w:sz w:val="28"/>
          <w:szCs w:val="28"/>
        </w:rPr>
        <w:t xml:space="preserve"> must be user like home directory in the </w:t>
      </w:r>
      <w:r w:rsidR="00D1507D">
        <w:rPr>
          <w:rFonts w:asciiTheme="majorBidi" w:hAnsiTheme="majorBidi" w:cstheme="majorBidi"/>
          <w:color w:val="FF0000"/>
          <w:sz w:val="28"/>
          <w:szCs w:val="28"/>
        </w:rPr>
        <w:t>steps 4.c</w:t>
      </w:r>
    </w:p>
    <w:p w14:paraId="124729A4" w14:textId="77777777" w:rsidR="00D64094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WarningTime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value="3"&gt;&lt;/add&gt;</w:t>
      </w:r>
    </w:p>
    <w:p w14:paraId="4F152EE7" w14:textId="77777777" w:rsidR="00A57C3B" w:rsidRPr="00A57C3B" w:rsidRDefault="00A57C3B" w:rsidP="00AB1885">
      <w:pPr>
        <w:rPr>
          <w:rFonts w:asciiTheme="majorBidi" w:hAnsiTheme="majorBidi" w:cstheme="majorBidi"/>
          <w:color w:val="FF0000"/>
          <w:sz w:val="28"/>
          <w:szCs w:val="28"/>
        </w:rPr>
      </w:pPr>
      <w:r w:rsidRPr="00A57C3B">
        <w:rPr>
          <w:rFonts w:asciiTheme="majorBidi" w:hAnsiTheme="majorBidi" w:cstheme="majorBidi"/>
          <w:color w:val="FF0000"/>
          <w:sz w:val="28"/>
          <w:szCs w:val="28"/>
        </w:rPr>
        <w:t>Send warning “” day before</w:t>
      </w:r>
      <w:r w:rsidR="00191739">
        <w:rPr>
          <w:rFonts w:asciiTheme="majorBidi" w:hAnsiTheme="majorBidi" w:cstheme="majorBidi"/>
          <w:color w:val="FF0000"/>
          <w:sz w:val="28"/>
          <w:szCs w:val="28"/>
        </w:rPr>
        <w:t xml:space="preserve"> CRL will be expired</w:t>
      </w:r>
    </w:p>
    <w:p w14:paraId="7AB521D7" w14:textId="77777777" w:rsidR="00D64094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MailServer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value="192.168.174.25"&gt;&lt;/add&gt;</w:t>
      </w:r>
    </w:p>
    <w:p w14:paraId="11E031B7" w14:textId="77777777" w:rsidR="00A57C3B" w:rsidRPr="00A57C3B" w:rsidRDefault="00191739" w:rsidP="00AB1885">
      <w:pPr>
        <w:rPr>
          <w:rFonts w:asciiTheme="majorBidi" w:hAnsiTheme="majorBidi" w:cstheme="majorBidi"/>
          <w:color w:val="FF0000"/>
          <w:sz w:val="28"/>
          <w:szCs w:val="28"/>
        </w:rPr>
      </w:pPr>
      <w:r>
        <w:rPr>
          <w:rFonts w:asciiTheme="majorBidi" w:hAnsiTheme="majorBidi" w:cstheme="majorBidi"/>
          <w:color w:val="FF0000"/>
          <w:sz w:val="28"/>
          <w:szCs w:val="28"/>
        </w:rPr>
        <w:t>Address of the mail server, which must send emails to administrators</w:t>
      </w:r>
    </w:p>
    <w:p w14:paraId="60DFEFA7" w14:textId="77777777" w:rsidR="00D64094" w:rsidRPr="00D64094" w:rsidRDefault="00D64094" w:rsidP="00A57C3B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D64094">
        <w:rPr>
          <w:rFonts w:asciiTheme="majorBidi" w:hAnsiTheme="majorBidi" w:cstheme="majorBidi"/>
          <w:b/>
          <w:bCs/>
          <w:sz w:val="28"/>
          <w:szCs w:val="28"/>
        </w:rPr>
        <w:t xml:space="preserve"> &lt;add key="</w:t>
      </w:r>
      <w:proofErr w:type="spellStart"/>
      <w:r w:rsidRPr="00D64094">
        <w:rPr>
          <w:rFonts w:asciiTheme="majorBidi" w:hAnsiTheme="majorBidi" w:cstheme="majorBidi"/>
          <w:b/>
          <w:bCs/>
          <w:sz w:val="28"/>
          <w:szCs w:val="28"/>
        </w:rPr>
        <w:t>MailTo</w:t>
      </w:r>
      <w:proofErr w:type="spellEnd"/>
      <w:r w:rsidRPr="00D64094">
        <w:rPr>
          <w:rFonts w:asciiTheme="majorBidi" w:hAnsiTheme="majorBidi" w:cstheme="majorBidi"/>
          <w:b/>
          <w:bCs/>
          <w:sz w:val="28"/>
          <w:szCs w:val="28"/>
        </w:rPr>
        <w:t>" value="</w:t>
      </w:r>
      <w:r w:rsidR="00A57C3B">
        <w:rPr>
          <w:rFonts w:asciiTheme="majorBidi" w:hAnsiTheme="majorBidi" w:cstheme="majorBidi"/>
          <w:b/>
          <w:bCs/>
          <w:sz w:val="28"/>
          <w:szCs w:val="28"/>
        </w:rPr>
        <w:t>pki</w:t>
      </w:r>
      <w:r w:rsidRPr="00D64094">
        <w:rPr>
          <w:rFonts w:asciiTheme="majorBidi" w:hAnsiTheme="majorBidi" w:cstheme="majorBidi"/>
          <w:b/>
          <w:bCs/>
          <w:sz w:val="28"/>
          <w:szCs w:val="28"/>
        </w:rPr>
        <w:t>@misrad.gov.il"&gt;&lt;/add&gt;</w:t>
      </w:r>
    </w:p>
    <w:p w14:paraId="09F9C006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MailToAdmin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value="admin@misrad.gov.il"&gt;&lt;/add&gt;</w:t>
      </w:r>
    </w:p>
    <w:p w14:paraId="4D485E4D" w14:textId="77777777" w:rsid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MinistryName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</w:t>
      </w:r>
      <w:proofErr w:type="spellStart"/>
      <w:r w:rsidR="00AB1885">
        <w:rPr>
          <w:rFonts w:asciiTheme="majorBidi" w:hAnsiTheme="majorBidi" w:cstheme="majorBidi"/>
          <w:b/>
          <w:bCs/>
          <w:sz w:val="28"/>
          <w:szCs w:val="28"/>
        </w:rPr>
        <w:t>Misrad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"&gt;&lt;/add&gt;</w:t>
      </w:r>
    </w:p>
    <w:p w14:paraId="6C568BAF" w14:textId="77777777" w:rsidR="00191739" w:rsidRPr="00191739" w:rsidRDefault="00191739" w:rsidP="00AB1885">
      <w:pPr>
        <w:rPr>
          <w:rFonts w:asciiTheme="majorBidi" w:hAnsiTheme="majorBidi" w:cstheme="majorBidi"/>
          <w:color w:val="FF0000"/>
          <w:sz w:val="28"/>
          <w:szCs w:val="28"/>
        </w:rPr>
      </w:pPr>
      <w:r w:rsidRPr="00191739">
        <w:rPr>
          <w:rFonts w:asciiTheme="majorBidi" w:hAnsiTheme="majorBidi" w:cstheme="majorBidi"/>
          <w:color w:val="FF0000"/>
          <w:sz w:val="28"/>
          <w:szCs w:val="28"/>
        </w:rPr>
        <w:t>Email addresses for receiving warning messages</w:t>
      </w:r>
    </w:p>
    <w:p w14:paraId="4F399F00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   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MailBody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value="The CRL file #filename# on CMS will expire in #WarningTime# days."&gt;&lt;/add&gt;</w:t>
      </w:r>
    </w:p>
    <w:p w14:paraId="7095A886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MailBodyAdmin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value="The CRL file #filename# on CMS will expire in #WarningTime# days in #MinistryName#."&gt;&lt;/add&gt;</w:t>
      </w:r>
    </w:p>
    <w:p w14:paraId="386F219A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&lt;add key="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MailSubject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 value="CRL WARNING!!!"&gt;&lt;/add&gt;</w:t>
      </w:r>
    </w:p>
    <w:p w14:paraId="1A68F3C7" w14:textId="77777777" w:rsidR="00D64094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&lt;add key="proxy" value=""&gt;&lt;/add&gt;</w:t>
      </w:r>
    </w:p>
    <w:p w14:paraId="475CE32C" w14:textId="77777777" w:rsidR="00D64094" w:rsidRPr="00191739" w:rsidRDefault="00191739" w:rsidP="00191739">
      <w:pPr>
        <w:rPr>
          <w:rFonts w:asciiTheme="majorBidi" w:hAnsiTheme="majorBidi" w:cstheme="majorBidi"/>
          <w:color w:val="FF0000"/>
          <w:sz w:val="28"/>
          <w:szCs w:val="28"/>
        </w:rPr>
      </w:pPr>
      <w:r w:rsidRPr="00191739">
        <w:rPr>
          <w:rFonts w:asciiTheme="majorBidi" w:hAnsiTheme="majorBidi" w:cstheme="majorBidi"/>
          <w:color w:val="FF0000"/>
          <w:sz w:val="28"/>
          <w:szCs w:val="28"/>
        </w:rPr>
        <w:lastRenderedPageBreak/>
        <w:t>Proxy server of the organization IP address</w:t>
      </w:r>
      <w:r w:rsidR="00D64094" w:rsidRPr="00191739">
        <w:rPr>
          <w:rFonts w:asciiTheme="majorBidi" w:hAnsiTheme="majorBidi" w:cstheme="majorBidi"/>
          <w:b/>
          <w:bCs/>
          <w:sz w:val="28"/>
          <w:szCs w:val="28"/>
        </w:rPr>
        <w:tab/>
        <w:t xml:space="preserve">    </w:t>
      </w:r>
    </w:p>
    <w:p w14:paraId="5183EC92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 xml:space="preserve">  &lt;/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appSettings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&gt;</w:t>
      </w:r>
    </w:p>
    <w:p w14:paraId="4D1771DB" w14:textId="77777777" w:rsidR="00D64094" w:rsidRPr="00AB1885" w:rsidRDefault="00D64094" w:rsidP="00AB1885">
      <w:pPr>
        <w:rPr>
          <w:rFonts w:asciiTheme="majorBidi" w:hAnsiTheme="majorBidi" w:cstheme="majorBidi"/>
          <w:b/>
          <w:bCs/>
          <w:sz w:val="28"/>
          <w:szCs w:val="28"/>
        </w:rPr>
      </w:pPr>
      <w:r w:rsidRPr="00AB1885">
        <w:rPr>
          <w:rFonts w:asciiTheme="majorBidi" w:hAnsiTheme="majorBidi" w:cstheme="majorBidi"/>
          <w:b/>
          <w:bCs/>
          <w:sz w:val="28"/>
          <w:szCs w:val="28"/>
        </w:rPr>
        <w:t>&lt;/configuration&gt;</w:t>
      </w:r>
    </w:p>
    <w:p w14:paraId="1777D014" w14:textId="77777777" w:rsidR="00C03238" w:rsidRDefault="00C03238" w:rsidP="00C03238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Execute file </w:t>
      </w:r>
      <w:r w:rsidRPr="00C03238">
        <w:rPr>
          <w:rFonts w:asciiTheme="majorBidi" w:hAnsiTheme="majorBidi" w:cstheme="majorBidi"/>
          <w:b/>
          <w:bCs/>
          <w:sz w:val="28"/>
          <w:szCs w:val="28"/>
        </w:rPr>
        <w:t>CRLMonitor.exe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C03238">
        <w:rPr>
          <w:rFonts w:asciiTheme="majorBidi" w:hAnsiTheme="majorBidi" w:cstheme="majorBidi"/>
          <w:sz w:val="28"/>
          <w:szCs w:val="28"/>
        </w:rPr>
        <w:t xml:space="preserve">in </w:t>
      </w:r>
      <w:r>
        <w:rPr>
          <w:rFonts w:asciiTheme="majorBidi" w:hAnsiTheme="majorBidi" w:cstheme="majorBidi"/>
          <w:sz w:val="28"/>
          <w:szCs w:val="28"/>
        </w:rPr>
        <w:t xml:space="preserve">schedule, 1 time per day </w:t>
      </w:r>
    </w:p>
    <w:p w14:paraId="6A7649DB" w14:textId="77777777" w:rsidR="00050FFA" w:rsidRPr="00050FFA" w:rsidRDefault="00050FFA" w:rsidP="00C03238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After the first </w:t>
      </w:r>
      <w:proofErr w:type="gramStart"/>
      <w:r>
        <w:rPr>
          <w:rFonts w:asciiTheme="majorBidi" w:hAnsiTheme="majorBidi" w:cstheme="majorBidi"/>
          <w:sz w:val="28"/>
          <w:szCs w:val="28"/>
        </w:rPr>
        <w:t xml:space="preserve">executing  </w:t>
      </w:r>
      <w:r w:rsidRPr="00C03238">
        <w:rPr>
          <w:rFonts w:asciiTheme="majorBidi" w:hAnsiTheme="majorBidi" w:cstheme="majorBidi"/>
          <w:b/>
          <w:bCs/>
          <w:sz w:val="28"/>
          <w:szCs w:val="28"/>
        </w:rPr>
        <w:t>CRLMonitor.exe</w:t>
      </w:r>
      <w:proofErr w:type="gramEnd"/>
      <w:r>
        <w:rPr>
          <w:rFonts w:asciiTheme="majorBidi" w:hAnsiTheme="majorBidi" w:cstheme="majorBidi"/>
          <w:b/>
          <w:bCs/>
          <w:sz w:val="28"/>
          <w:szCs w:val="28"/>
        </w:rPr>
        <w:t xml:space="preserve">, </w:t>
      </w:r>
      <w:r w:rsidRPr="00050FFA">
        <w:rPr>
          <w:rFonts w:asciiTheme="majorBidi" w:hAnsiTheme="majorBidi" w:cstheme="majorBidi"/>
          <w:sz w:val="28"/>
          <w:szCs w:val="28"/>
        </w:rPr>
        <w:t>check</w:t>
      </w:r>
      <w:r>
        <w:rPr>
          <w:rFonts w:asciiTheme="majorBidi" w:hAnsiTheme="majorBidi" w:cstheme="majorBidi"/>
          <w:sz w:val="28"/>
          <w:szCs w:val="28"/>
        </w:rPr>
        <w:t xml:space="preserve"> if you received CRL files to your </w:t>
      </w:r>
      <w:r w:rsidRPr="00AB1885">
        <w:rPr>
          <w:rFonts w:asciiTheme="majorBidi" w:hAnsiTheme="majorBidi" w:cstheme="majorBidi"/>
          <w:b/>
          <w:bCs/>
          <w:sz w:val="28"/>
          <w:szCs w:val="28"/>
        </w:rPr>
        <w:t>"</w:t>
      </w:r>
      <w:proofErr w:type="spellStart"/>
      <w:r w:rsidRPr="00AB1885">
        <w:rPr>
          <w:rFonts w:asciiTheme="majorBidi" w:hAnsiTheme="majorBidi" w:cstheme="majorBidi"/>
          <w:b/>
          <w:bCs/>
          <w:sz w:val="28"/>
          <w:szCs w:val="28"/>
        </w:rPr>
        <w:t>DownloadDirectory</w:t>
      </w:r>
      <w:proofErr w:type="spellEnd"/>
      <w:r w:rsidRPr="00AB1885">
        <w:rPr>
          <w:rFonts w:asciiTheme="majorBidi" w:hAnsiTheme="majorBidi" w:cstheme="majorBidi"/>
          <w:b/>
          <w:bCs/>
          <w:sz w:val="28"/>
          <w:szCs w:val="28"/>
        </w:rPr>
        <w:t>"</w:t>
      </w:r>
    </w:p>
    <w:p w14:paraId="56FC5869" w14:textId="77777777" w:rsidR="00050FFA" w:rsidRDefault="00050FFA" w:rsidP="00050FFA">
      <w:pPr>
        <w:pStyle w:val="ListParagraph"/>
        <w:ind w:left="1440"/>
        <w:rPr>
          <w:rFonts w:asciiTheme="majorBidi" w:hAnsiTheme="majorBidi" w:cstheme="majorBidi"/>
          <w:sz w:val="28"/>
          <w:szCs w:val="28"/>
        </w:rPr>
      </w:pPr>
    </w:p>
    <w:p w14:paraId="34C6813A" w14:textId="62D3F092" w:rsidR="00F47280" w:rsidRDefault="00050FFA" w:rsidP="00602C45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050FFA">
        <w:rPr>
          <w:rFonts w:asciiTheme="majorBidi" w:hAnsiTheme="majorBidi" w:cstheme="majorBidi"/>
          <w:b/>
          <w:bCs/>
          <w:sz w:val="28"/>
          <w:szCs w:val="28"/>
        </w:rPr>
        <w:t>Domain Configuration procedure</w:t>
      </w:r>
    </w:p>
    <w:p w14:paraId="77C0FAC3" w14:textId="2B04640D" w:rsidR="00221303" w:rsidRPr="00221303" w:rsidRDefault="00221303" w:rsidP="0022130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 w:rsidRPr="00221303">
        <w:rPr>
          <w:rFonts w:asciiTheme="majorBidi" w:hAnsiTheme="majorBidi" w:cstheme="majorBidi"/>
          <w:sz w:val="28"/>
          <w:szCs w:val="28"/>
        </w:rPr>
        <w:t>Go to Domain Controller</w:t>
      </w:r>
    </w:p>
    <w:p w14:paraId="5313535F" w14:textId="583653B8" w:rsidR="00221303" w:rsidRDefault="00221303" w:rsidP="0022130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221303">
        <w:rPr>
          <w:rFonts w:asciiTheme="majorBidi" w:hAnsiTheme="majorBidi" w:cstheme="majorBidi"/>
          <w:sz w:val="28"/>
          <w:szCs w:val="28"/>
        </w:rPr>
        <w:t>Open Command prompt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"Run </w:t>
      </w:r>
      <w:proofErr w:type="gramStart"/>
      <w:r>
        <w:rPr>
          <w:rFonts w:asciiTheme="majorBidi" w:hAnsiTheme="majorBidi" w:cstheme="majorBidi"/>
          <w:b/>
          <w:bCs/>
          <w:sz w:val="28"/>
          <w:szCs w:val="28"/>
        </w:rPr>
        <w:t>As</w:t>
      </w:r>
      <w:proofErr w:type="gramEnd"/>
      <w:r>
        <w:rPr>
          <w:rFonts w:asciiTheme="majorBidi" w:hAnsiTheme="majorBidi" w:cstheme="majorBidi"/>
          <w:b/>
          <w:bCs/>
          <w:sz w:val="28"/>
          <w:szCs w:val="28"/>
        </w:rPr>
        <w:t xml:space="preserve"> Administrator"</w:t>
      </w:r>
    </w:p>
    <w:p w14:paraId="3736915C" w14:textId="627F1DCA" w:rsidR="00221303" w:rsidRDefault="00221303" w:rsidP="0022130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Go to folder "G3_cert2domain"</w:t>
      </w:r>
    </w:p>
    <w:p w14:paraId="2DC77342" w14:textId="0117ECB7" w:rsidR="00221303" w:rsidRDefault="00221303" w:rsidP="0022130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Execute file </w:t>
      </w:r>
      <w:r w:rsidRPr="00221303">
        <w:rPr>
          <w:rFonts w:asciiTheme="majorBidi" w:hAnsiTheme="majorBidi" w:cstheme="majorBidi"/>
          <w:b/>
          <w:bCs/>
          <w:sz w:val="28"/>
          <w:szCs w:val="28"/>
        </w:rPr>
        <w:t>G3_cert2domain.bat</w:t>
      </w:r>
    </w:p>
    <w:p w14:paraId="0DE0E6C0" w14:textId="7D34DE8D" w:rsidR="00221303" w:rsidRPr="00221303" w:rsidRDefault="00221303" w:rsidP="00221303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221303">
        <w:rPr>
          <w:rFonts w:asciiTheme="majorBidi" w:hAnsiTheme="majorBidi" w:cstheme="majorBidi"/>
          <w:sz w:val="28"/>
          <w:szCs w:val="28"/>
        </w:rPr>
        <w:t>Execute a command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"</w:t>
      </w:r>
      <w:proofErr w:type="spellStart"/>
      <w:r>
        <w:rPr>
          <w:rFonts w:asciiTheme="majorBidi" w:hAnsiTheme="majorBidi" w:cstheme="majorBidi"/>
          <w:b/>
          <w:bCs/>
          <w:sz w:val="28"/>
          <w:szCs w:val="28"/>
        </w:rPr>
        <w:t>gpupdate</w:t>
      </w:r>
      <w:proofErr w:type="spellEnd"/>
      <w:r>
        <w:rPr>
          <w:rFonts w:asciiTheme="majorBidi" w:hAnsiTheme="majorBidi" w:cstheme="majorBidi"/>
          <w:b/>
          <w:bCs/>
          <w:sz w:val="28"/>
          <w:szCs w:val="28"/>
        </w:rPr>
        <w:t xml:space="preserve"> /force" </w:t>
      </w:r>
      <w:r w:rsidRPr="00221303">
        <w:rPr>
          <w:rFonts w:asciiTheme="majorBidi" w:hAnsiTheme="majorBidi" w:cstheme="majorBidi"/>
          <w:sz w:val="28"/>
          <w:szCs w:val="28"/>
        </w:rPr>
        <w:t>on each DC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14:paraId="61C219DD" w14:textId="011D0EE1" w:rsidR="00221303" w:rsidRPr="00050FFA" w:rsidRDefault="00D1507D" w:rsidP="00221303">
      <w:pPr>
        <w:pStyle w:val="ListParagraph"/>
        <w:numPr>
          <w:ilvl w:val="1"/>
          <w:numId w:val="1"/>
        </w:numPr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221303">
        <w:rPr>
          <w:rFonts w:asciiTheme="majorBidi" w:hAnsiTheme="majorBidi" w:cstheme="majorBidi"/>
          <w:sz w:val="28"/>
          <w:szCs w:val="28"/>
        </w:rPr>
        <w:t>Go to</w:t>
      </w:r>
      <w:r w:rsidR="00050FFA" w:rsidRPr="00221303">
        <w:rPr>
          <w:rFonts w:asciiTheme="majorBidi" w:hAnsiTheme="majorBidi" w:cstheme="majorBidi"/>
          <w:sz w:val="28"/>
          <w:szCs w:val="28"/>
        </w:rPr>
        <w:t xml:space="preserve"> the folder </w:t>
      </w:r>
      <w:r w:rsidR="00050FFA" w:rsidRPr="00221303">
        <w:rPr>
          <w:rFonts w:asciiTheme="majorBidi" w:hAnsiTheme="majorBidi" w:cstheme="majorBidi"/>
          <w:b/>
          <w:bCs/>
          <w:sz w:val="28"/>
          <w:szCs w:val="28"/>
        </w:rPr>
        <w:t>G</w:t>
      </w:r>
      <w:r w:rsidR="00A71849" w:rsidRPr="00221303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050FFA" w:rsidRPr="00221303">
        <w:rPr>
          <w:rFonts w:asciiTheme="majorBidi" w:hAnsiTheme="majorBidi" w:cstheme="majorBidi"/>
          <w:b/>
          <w:bCs/>
          <w:sz w:val="28"/>
          <w:szCs w:val="28"/>
        </w:rPr>
        <w:t>_DC_Config_</w:t>
      </w:r>
      <w:r w:rsidR="00AD19A7" w:rsidRPr="00221303">
        <w:rPr>
          <w:rFonts w:asciiTheme="majorBidi" w:hAnsiTheme="majorBidi" w:cstheme="majorBidi"/>
          <w:b/>
          <w:bCs/>
          <w:sz w:val="28"/>
          <w:szCs w:val="28"/>
        </w:rPr>
        <w:t>202</w:t>
      </w:r>
      <w:r w:rsidR="00A71849" w:rsidRPr="00221303">
        <w:rPr>
          <w:rFonts w:asciiTheme="majorBidi" w:hAnsiTheme="majorBidi" w:cstheme="majorBidi"/>
          <w:b/>
          <w:bCs/>
          <w:sz w:val="28"/>
          <w:szCs w:val="28"/>
        </w:rPr>
        <w:t xml:space="preserve">5 </w:t>
      </w:r>
    </w:p>
    <w:p w14:paraId="6E672C71" w14:textId="062C0E80" w:rsidR="00050FFA" w:rsidRPr="00050FFA" w:rsidRDefault="00050FFA" w:rsidP="00050FFA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</w:p>
    <w:p w14:paraId="0720E03E" w14:textId="77777777" w:rsidR="00050FFA" w:rsidRPr="00050FFA" w:rsidRDefault="00D07243" w:rsidP="00050FFA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Execute script </w:t>
      </w:r>
      <w:r w:rsidRPr="00D07243">
        <w:rPr>
          <w:rFonts w:asciiTheme="majorBidi" w:hAnsiTheme="majorBidi" w:cstheme="majorBidi"/>
          <w:b/>
          <w:bCs/>
          <w:sz w:val="28"/>
          <w:szCs w:val="28"/>
        </w:rPr>
        <w:t>“set_domain_config.bat”</w:t>
      </w:r>
    </w:p>
    <w:p w14:paraId="1347614D" w14:textId="77777777" w:rsidR="00050FFA" w:rsidRPr="00050FFA" w:rsidRDefault="00273913" w:rsidP="00D07243">
      <w:pPr>
        <w:pStyle w:val="ListParagraph"/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="Calibri" w:hAnsi="Calibri" w:cs="Calibri"/>
          <w:noProof/>
          <w:lang w:val="en"/>
        </w:rPr>
        <w:drawing>
          <wp:inline distT="0" distB="0" distL="0" distR="0" wp14:anchorId="4F307F28" wp14:editId="128AF36E">
            <wp:extent cx="4051826" cy="2857500"/>
            <wp:effectExtent l="0" t="0" r="635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937" cy="2858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C71FC" w14:textId="77777777" w:rsidR="00501D0A" w:rsidRDefault="00194DDB" w:rsidP="00CE6BCB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e</w:t>
      </w:r>
      <w:r w:rsidR="00501D0A">
        <w:rPr>
          <w:rFonts w:asciiTheme="majorBidi" w:hAnsiTheme="majorBidi" w:cstheme="majorBidi"/>
          <w:sz w:val="28"/>
          <w:szCs w:val="28"/>
        </w:rPr>
        <w:t xml:space="preserve">. </w:t>
      </w:r>
      <w:r w:rsidR="005C7BC4" w:rsidRPr="00CE6BCB">
        <w:rPr>
          <w:rFonts w:asciiTheme="majorBidi" w:hAnsiTheme="majorBidi" w:cstheme="majorBidi"/>
          <w:b/>
          <w:bCs/>
          <w:sz w:val="28"/>
          <w:szCs w:val="28"/>
        </w:rPr>
        <w:t>You’ll the next output of the script</w:t>
      </w:r>
    </w:p>
    <w:p w14:paraId="3F5D8E10" w14:textId="68DF41FD" w:rsidR="00501D0A" w:rsidRPr="00501D0A" w:rsidRDefault="00E251FD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</w:t>
      </w:r>
      <w:r w:rsidR="00D56D6E">
        <w:rPr>
          <w:rFonts w:asciiTheme="majorBidi" w:hAnsiTheme="majorBidi" w:cstheme="majorBidi"/>
          <w:sz w:val="28"/>
          <w:szCs w:val="28"/>
        </w:rPr>
        <w:t>:</w:t>
      </w:r>
      <w:r w:rsidR="00501D0A" w:rsidRPr="00501D0A">
        <w:rPr>
          <w:rFonts w:asciiTheme="majorBidi" w:hAnsiTheme="majorBidi" w:cstheme="majorBidi"/>
          <w:sz w:val="28"/>
          <w:szCs w:val="28"/>
        </w:rPr>
        <w:t>\G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501D0A" w:rsidRPr="00501D0A">
        <w:rPr>
          <w:rFonts w:asciiTheme="majorBidi" w:hAnsiTheme="majorBidi" w:cstheme="majorBidi"/>
          <w:sz w:val="28"/>
          <w:szCs w:val="28"/>
        </w:rPr>
        <w:t>_DC_Config_</w:t>
      </w:r>
      <w:r w:rsidR="00D56D6E">
        <w:rPr>
          <w:rFonts w:asciiTheme="majorBidi" w:hAnsiTheme="majorBidi" w:cstheme="majorBidi"/>
          <w:sz w:val="28"/>
          <w:szCs w:val="28"/>
        </w:rPr>
        <w:t>202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501D0A" w:rsidRPr="00501D0A">
        <w:rPr>
          <w:rFonts w:asciiTheme="majorBidi" w:hAnsiTheme="majorBidi" w:cstheme="majorBidi"/>
          <w:sz w:val="28"/>
          <w:szCs w:val="28"/>
        </w:rPr>
        <w:t>&gt;certutil -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-f TamuzEmpG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501D0A" w:rsidRPr="00501D0A">
        <w:rPr>
          <w:rFonts w:asciiTheme="majorBidi" w:hAnsiTheme="majorBidi" w:cstheme="majorBidi"/>
          <w:sz w:val="28"/>
          <w:szCs w:val="28"/>
        </w:rPr>
        <w:t xml:space="preserve">.cer 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NTAuthCA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</w:t>
      </w:r>
    </w:p>
    <w:p w14:paraId="031FDA87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 xml:space="preserve">ldap:///CN=NTAuthCertificates,CN=Public Key </w:t>
      </w:r>
      <w:proofErr w:type="gram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>=Services,CN=Configuration,DC=tamuzv2,DC=gov,DC=il?cACertificate</w:t>
      </w:r>
    </w:p>
    <w:p w14:paraId="780F10EE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Certificate added to DS store.</w:t>
      </w:r>
    </w:p>
    <w:p w14:paraId="75097AE3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proofErr w:type="spellStart"/>
      <w:r w:rsidRPr="00501D0A">
        <w:rPr>
          <w:rFonts w:asciiTheme="majorBidi" w:hAnsiTheme="majorBidi" w:cstheme="majorBidi"/>
          <w:sz w:val="28"/>
          <w:szCs w:val="28"/>
        </w:rPr>
        <w:lastRenderedPageBreak/>
        <w:t>CertUtil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: -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 xml:space="preserve"> command completed successfully.</w:t>
      </w:r>
    </w:p>
    <w:p w14:paraId="07BC5420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5EF3F443" w14:textId="58ABC02F" w:rsidR="00501D0A" w:rsidRPr="00501D0A" w:rsidRDefault="00E251FD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</w:t>
      </w:r>
      <w:r w:rsidR="00D56D6E">
        <w:rPr>
          <w:rFonts w:asciiTheme="majorBidi" w:hAnsiTheme="majorBidi" w:cstheme="majorBidi"/>
          <w:sz w:val="28"/>
          <w:szCs w:val="28"/>
        </w:rPr>
        <w:t>:</w:t>
      </w:r>
      <w:r w:rsidR="00D56D6E" w:rsidRPr="00501D0A">
        <w:rPr>
          <w:rFonts w:asciiTheme="majorBidi" w:hAnsiTheme="majorBidi" w:cstheme="majorBidi"/>
          <w:sz w:val="28"/>
          <w:szCs w:val="28"/>
        </w:rPr>
        <w:t>\G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D56D6E" w:rsidRPr="00501D0A">
        <w:rPr>
          <w:rFonts w:asciiTheme="majorBidi" w:hAnsiTheme="majorBidi" w:cstheme="majorBidi"/>
          <w:sz w:val="28"/>
          <w:szCs w:val="28"/>
        </w:rPr>
        <w:t>_DC_Config_</w:t>
      </w:r>
      <w:r w:rsidR="00D56D6E">
        <w:rPr>
          <w:rFonts w:asciiTheme="majorBidi" w:hAnsiTheme="majorBidi" w:cstheme="majorBidi"/>
          <w:sz w:val="28"/>
          <w:szCs w:val="28"/>
        </w:rPr>
        <w:t>202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D56D6E" w:rsidRPr="00501D0A">
        <w:rPr>
          <w:rFonts w:asciiTheme="majorBidi" w:hAnsiTheme="majorBidi" w:cstheme="majorBidi"/>
          <w:sz w:val="28"/>
          <w:szCs w:val="28"/>
        </w:rPr>
        <w:t>&gt;</w:t>
      </w:r>
      <w:r w:rsidR="00501D0A" w:rsidRPr="00501D0A">
        <w:rPr>
          <w:rFonts w:asciiTheme="majorBidi" w:hAnsiTheme="majorBidi" w:cstheme="majorBidi"/>
          <w:sz w:val="28"/>
          <w:szCs w:val="28"/>
        </w:rPr>
        <w:t>certutil -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-f TamuzDevG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501D0A" w:rsidRPr="00501D0A">
        <w:rPr>
          <w:rFonts w:asciiTheme="majorBidi" w:hAnsiTheme="majorBidi" w:cstheme="majorBidi"/>
          <w:sz w:val="28"/>
          <w:szCs w:val="28"/>
        </w:rPr>
        <w:t xml:space="preserve">.cer 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NTAuthCA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</w:t>
      </w:r>
    </w:p>
    <w:p w14:paraId="4FEEA7B9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 xml:space="preserve">ldap:///CN=NTAuthCertificates,CN=Public Key </w:t>
      </w:r>
      <w:proofErr w:type="gram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>=Services,CN=Configuration,DC=tamuzv2,DC=gov,DC=il?cACertificate</w:t>
      </w:r>
    </w:p>
    <w:p w14:paraId="11A547F1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Certificate added to DS store.</w:t>
      </w:r>
    </w:p>
    <w:p w14:paraId="0CC592F7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proofErr w:type="spellStart"/>
      <w:r w:rsidRPr="00501D0A">
        <w:rPr>
          <w:rFonts w:asciiTheme="majorBidi" w:hAnsiTheme="majorBidi" w:cstheme="majorBidi"/>
          <w:sz w:val="28"/>
          <w:szCs w:val="28"/>
        </w:rPr>
        <w:t>CertUtil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: -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 xml:space="preserve"> command completed successfully.</w:t>
      </w:r>
    </w:p>
    <w:p w14:paraId="12A3B9DE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2E1E2C9A" w14:textId="080728B5" w:rsidR="00501D0A" w:rsidRPr="00501D0A" w:rsidRDefault="00E251FD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</w:t>
      </w:r>
      <w:r w:rsidR="00D56D6E">
        <w:rPr>
          <w:rFonts w:asciiTheme="majorBidi" w:hAnsiTheme="majorBidi" w:cstheme="majorBidi"/>
          <w:sz w:val="28"/>
          <w:szCs w:val="28"/>
        </w:rPr>
        <w:t>:</w:t>
      </w:r>
      <w:r w:rsidR="00D56D6E" w:rsidRPr="00501D0A">
        <w:rPr>
          <w:rFonts w:asciiTheme="majorBidi" w:hAnsiTheme="majorBidi" w:cstheme="majorBidi"/>
          <w:sz w:val="28"/>
          <w:szCs w:val="28"/>
        </w:rPr>
        <w:t>\G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D56D6E" w:rsidRPr="00501D0A">
        <w:rPr>
          <w:rFonts w:asciiTheme="majorBidi" w:hAnsiTheme="majorBidi" w:cstheme="majorBidi"/>
          <w:sz w:val="28"/>
          <w:szCs w:val="28"/>
        </w:rPr>
        <w:t>_DC_Config_</w:t>
      </w:r>
      <w:r w:rsidR="00D56D6E">
        <w:rPr>
          <w:rFonts w:asciiTheme="majorBidi" w:hAnsiTheme="majorBidi" w:cstheme="majorBidi"/>
          <w:sz w:val="28"/>
          <w:szCs w:val="28"/>
        </w:rPr>
        <w:t>202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D56D6E" w:rsidRPr="00501D0A">
        <w:rPr>
          <w:rFonts w:asciiTheme="majorBidi" w:hAnsiTheme="majorBidi" w:cstheme="majorBidi"/>
          <w:sz w:val="28"/>
          <w:szCs w:val="28"/>
        </w:rPr>
        <w:t>&gt;</w:t>
      </w:r>
      <w:r w:rsidR="00501D0A" w:rsidRPr="00501D0A">
        <w:rPr>
          <w:rFonts w:asciiTheme="majorBidi" w:hAnsiTheme="majorBidi" w:cstheme="majorBidi"/>
          <w:sz w:val="28"/>
          <w:szCs w:val="28"/>
        </w:rPr>
        <w:t>certutil -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-f Tamuz</w:t>
      </w:r>
      <w:r w:rsidR="00221303">
        <w:rPr>
          <w:rFonts w:asciiTheme="majorBidi" w:hAnsiTheme="majorBidi" w:cstheme="majorBidi"/>
          <w:sz w:val="28"/>
          <w:szCs w:val="28"/>
        </w:rPr>
        <w:t>Pro</w:t>
      </w:r>
      <w:r w:rsidR="00501D0A" w:rsidRPr="00501D0A">
        <w:rPr>
          <w:rFonts w:asciiTheme="majorBidi" w:hAnsiTheme="majorBidi" w:cstheme="majorBidi"/>
          <w:sz w:val="28"/>
          <w:szCs w:val="28"/>
        </w:rPr>
        <w:t>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501D0A" w:rsidRPr="00501D0A">
        <w:rPr>
          <w:rFonts w:asciiTheme="majorBidi" w:hAnsiTheme="majorBidi" w:cstheme="majorBidi"/>
          <w:sz w:val="28"/>
          <w:szCs w:val="28"/>
        </w:rPr>
        <w:t xml:space="preserve">.cer 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NTAuthCA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</w:t>
      </w:r>
    </w:p>
    <w:p w14:paraId="56A1D733" w14:textId="77777777" w:rsid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 xml:space="preserve">ldap:///CN=NTAuthCertificates,CN=Public Key </w:t>
      </w:r>
      <w:proofErr w:type="gram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>=Services,CN=Configuration,DC=tamuzv2,DC=gov,DC=il?cACertificate</w:t>
      </w:r>
    </w:p>
    <w:p w14:paraId="19C9B5C4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Certificate added to DS store.</w:t>
      </w:r>
    </w:p>
    <w:p w14:paraId="6A4EEBCE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proofErr w:type="spellStart"/>
      <w:r w:rsidRPr="00501D0A">
        <w:rPr>
          <w:rFonts w:asciiTheme="majorBidi" w:hAnsiTheme="majorBidi" w:cstheme="majorBidi"/>
          <w:sz w:val="28"/>
          <w:szCs w:val="28"/>
        </w:rPr>
        <w:t>CertUtil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: -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dsPublish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 xml:space="preserve"> command completed successfully.</w:t>
      </w:r>
    </w:p>
    <w:p w14:paraId="0E4F162E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0B12954B" w14:textId="3E363494" w:rsidR="00501D0A" w:rsidRDefault="00E251FD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</w:t>
      </w:r>
      <w:r w:rsidR="00D56D6E">
        <w:rPr>
          <w:rFonts w:asciiTheme="majorBidi" w:hAnsiTheme="majorBidi" w:cstheme="majorBidi"/>
          <w:sz w:val="28"/>
          <w:szCs w:val="28"/>
        </w:rPr>
        <w:t>:</w:t>
      </w:r>
      <w:r w:rsidR="00D56D6E" w:rsidRPr="00501D0A">
        <w:rPr>
          <w:rFonts w:asciiTheme="majorBidi" w:hAnsiTheme="majorBidi" w:cstheme="majorBidi"/>
          <w:sz w:val="28"/>
          <w:szCs w:val="28"/>
        </w:rPr>
        <w:t>\G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D56D6E" w:rsidRPr="00501D0A">
        <w:rPr>
          <w:rFonts w:asciiTheme="majorBidi" w:hAnsiTheme="majorBidi" w:cstheme="majorBidi"/>
          <w:sz w:val="28"/>
          <w:szCs w:val="28"/>
        </w:rPr>
        <w:t>_DC_Config_</w:t>
      </w:r>
      <w:r w:rsidR="00D56D6E">
        <w:rPr>
          <w:rFonts w:asciiTheme="majorBidi" w:hAnsiTheme="majorBidi" w:cstheme="majorBidi"/>
          <w:sz w:val="28"/>
          <w:szCs w:val="28"/>
        </w:rPr>
        <w:t>202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D56D6E" w:rsidRPr="00501D0A">
        <w:rPr>
          <w:rFonts w:asciiTheme="majorBidi" w:hAnsiTheme="majorBidi" w:cstheme="majorBidi"/>
          <w:sz w:val="28"/>
          <w:szCs w:val="28"/>
        </w:rPr>
        <w:t>&gt;</w:t>
      </w:r>
      <w:r w:rsidR="00501D0A" w:rsidRPr="00501D0A">
        <w:rPr>
          <w:rFonts w:asciiTheme="majorBidi" w:hAnsiTheme="majorBidi" w:cstheme="majorBidi"/>
          <w:sz w:val="28"/>
          <w:szCs w:val="28"/>
        </w:rPr>
        <w:t>setCer.vbs</w:t>
      </w:r>
    </w:p>
    <w:p w14:paraId="62F602A9" w14:textId="459C6E17" w:rsidR="00501D0A" w:rsidRPr="00501D0A" w:rsidRDefault="00E251FD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D</w:t>
      </w:r>
      <w:r w:rsidR="00D56D6E">
        <w:rPr>
          <w:rFonts w:asciiTheme="majorBidi" w:hAnsiTheme="majorBidi" w:cstheme="majorBidi"/>
          <w:sz w:val="28"/>
          <w:szCs w:val="28"/>
        </w:rPr>
        <w:t>:</w:t>
      </w:r>
      <w:r w:rsidR="00D56D6E" w:rsidRPr="00501D0A">
        <w:rPr>
          <w:rFonts w:asciiTheme="majorBidi" w:hAnsiTheme="majorBidi" w:cstheme="majorBidi"/>
          <w:sz w:val="28"/>
          <w:szCs w:val="28"/>
        </w:rPr>
        <w:t>\G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D56D6E" w:rsidRPr="00501D0A">
        <w:rPr>
          <w:rFonts w:asciiTheme="majorBidi" w:hAnsiTheme="majorBidi" w:cstheme="majorBidi"/>
          <w:sz w:val="28"/>
          <w:szCs w:val="28"/>
        </w:rPr>
        <w:t>_DC_Config_</w:t>
      </w:r>
      <w:r w:rsidR="00D56D6E">
        <w:rPr>
          <w:rFonts w:asciiTheme="majorBidi" w:hAnsiTheme="majorBidi" w:cstheme="majorBidi"/>
          <w:sz w:val="28"/>
          <w:szCs w:val="28"/>
        </w:rPr>
        <w:t>202</w:t>
      </w:r>
      <w:r w:rsidR="00A71849">
        <w:rPr>
          <w:rFonts w:asciiTheme="majorBidi" w:hAnsiTheme="majorBidi" w:cstheme="majorBidi"/>
          <w:sz w:val="28"/>
          <w:szCs w:val="28"/>
        </w:rPr>
        <w:t>5</w:t>
      </w:r>
      <w:r w:rsidR="00D56D6E" w:rsidRPr="00501D0A">
        <w:rPr>
          <w:rFonts w:asciiTheme="majorBidi" w:hAnsiTheme="majorBidi" w:cstheme="majorBidi"/>
          <w:sz w:val="28"/>
          <w:szCs w:val="28"/>
        </w:rPr>
        <w:t>&gt;</w:t>
      </w:r>
      <w:r w:rsidR="00501D0A" w:rsidRPr="00501D0A">
        <w:rPr>
          <w:rFonts w:asciiTheme="majorBidi" w:hAnsiTheme="majorBidi" w:cstheme="majorBidi"/>
          <w:sz w:val="28"/>
          <w:szCs w:val="28"/>
        </w:rPr>
        <w:t>ldifde -</w:t>
      </w:r>
      <w:proofErr w:type="spellStart"/>
      <w:r w:rsidR="00501D0A" w:rsidRPr="00501D0A">
        <w:rPr>
          <w:rFonts w:asciiTheme="majorBidi" w:hAnsiTheme="majorBidi" w:cstheme="majorBidi"/>
          <w:sz w:val="28"/>
          <w:szCs w:val="28"/>
        </w:rPr>
        <w:t>i</w:t>
      </w:r>
      <w:proofErr w:type="spellEnd"/>
      <w:r w:rsidR="00501D0A" w:rsidRPr="00501D0A">
        <w:rPr>
          <w:rFonts w:asciiTheme="majorBidi" w:hAnsiTheme="majorBidi" w:cstheme="majorBidi"/>
          <w:sz w:val="28"/>
          <w:szCs w:val="28"/>
        </w:rPr>
        <w:t xml:space="preserve"> -v -k -f add_tamuz_G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="00501D0A" w:rsidRPr="00501D0A">
        <w:rPr>
          <w:rFonts w:asciiTheme="majorBidi" w:hAnsiTheme="majorBidi" w:cstheme="majorBidi"/>
          <w:sz w:val="28"/>
          <w:szCs w:val="28"/>
        </w:rPr>
        <w:t xml:space="preserve">.txt </w:t>
      </w:r>
    </w:p>
    <w:p w14:paraId="12D0F1E0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Connecting to "DC1.tamuzv2.gov.il"</w:t>
      </w:r>
    </w:p>
    <w:p w14:paraId="74DBE81A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Logging in as current user using SSPI</w:t>
      </w:r>
    </w:p>
    <w:p w14:paraId="33642375" w14:textId="0FDAC629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Importing directory from file "add_tamuz_G</w:t>
      </w:r>
      <w:r w:rsidR="00A71849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.txt"</w:t>
      </w:r>
    </w:p>
    <w:p w14:paraId="23B11CA4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Loading entries</w:t>
      </w:r>
    </w:p>
    <w:p w14:paraId="5CA490F3" w14:textId="70EAFA2B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1: CN=TamuzDevG</w:t>
      </w:r>
      <w:proofErr w:type="gramStart"/>
      <w:r w:rsidR="00A71849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 xml:space="preserve">=AIA,CN=Public Key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Configuration,DC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=tamuzv2,DC=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gov,DC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=il</w:t>
      </w:r>
    </w:p>
    <w:p w14:paraId="30599E28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Entry modified successfully.</w:t>
      </w:r>
    </w:p>
    <w:p w14:paraId="7915433D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3FC16BC7" w14:textId="009226E4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2: CN=TamuzEmpG</w:t>
      </w:r>
      <w:proofErr w:type="gramStart"/>
      <w:r w:rsidR="00A71849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 xml:space="preserve">=AIA,CN=Public Key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Configuration,DC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=tamuzv2,DC=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gov,DC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=il</w:t>
      </w:r>
    </w:p>
    <w:p w14:paraId="7A508B6E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Entry modified successfully.</w:t>
      </w:r>
    </w:p>
    <w:p w14:paraId="7F01E881" w14:textId="77777777" w:rsid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0063A496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09ADD18F" w14:textId="32238AE4" w:rsidR="005C7BC4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4: CN=TamuzProG</w:t>
      </w:r>
      <w:proofErr w:type="gramStart"/>
      <w:r w:rsidR="00A71849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 xml:space="preserve">=AIA,CN=Public Key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Configuration,DC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=tamuzv2,DC=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gov,DC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=il</w:t>
      </w:r>
    </w:p>
    <w:p w14:paraId="6C4CFDDD" w14:textId="77777777" w:rsidR="00501D0A" w:rsidRPr="00501D0A" w:rsidRDefault="00501D0A" w:rsidP="00501D0A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Entry modified successfully.</w:t>
      </w:r>
    </w:p>
    <w:p w14:paraId="60B4083A" w14:textId="77777777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75AC7AD9" w14:textId="2AEBB252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lastRenderedPageBreak/>
        <w:t>5: CN=TamuzRcaG</w:t>
      </w:r>
      <w:proofErr w:type="gramStart"/>
      <w:r w:rsidR="00145BC1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 xml:space="preserve">=AIA,CN=Public Key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Configuration,DC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=tamuzv2,DC=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gov,DC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=il</w:t>
      </w:r>
    </w:p>
    <w:p w14:paraId="74F1D89B" w14:textId="77777777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Entry modified successfully.</w:t>
      </w:r>
    </w:p>
    <w:p w14:paraId="7D0FA339" w14:textId="77777777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5BF5B7B8" w14:textId="307BBBF9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6: CN=TamuzRcaG</w:t>
      </w:r>
      <w:proofErr w:type="gramStart"/>
      <w:r w:rsidR="00145BC1">
        <w:rPr>
          <w:rFonts w:asciiTheme="majorBidi" w:hAnsiTheme="majorBidi" w:cstheme="majorBidi"/>
          <w:sz w:val="28"/>
          <w:szCs w:val="28"/>
        </w:rPr>
        <w:t>3</w:t>
      </w:r>
      <w:r w:rsidRPr="00501D0A">
        <w:rPr>
          <w:rFonts w:asciiTheme="majorBidi" w:hAnsiTheme="majorBidi" w:cstheme="majorBidi"/>
          <w:sz w:val="28"/>
          <w:szCs w:val="28"/>
        </w:rPr>
        <w:t>,CN</w:t>
      </w:r>
      <w:proofErr w:type="gramEnd"/>
      <w:r w:rsidRPr="00501D0A">
        <w:rPr>
          <w:rFonts w:asciiTheme="majorBidi" w:hAnsiTheme="majorBidi" w:cstheme="majorBidi"/>
          <w:sz w:val="28"/>
          <w:szCs w:val="28"/>
        </w:rPr>
        <w:t xml:space="preserve">=Certification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Authorities,CN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 xml:space="preserve">=Public Key 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Services,CN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Configuration,DC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=tamuzv2,DC=</w:t>
      </w:r>
      <w:proofErr w:type="spellStart"/>
      <w:r w:rsidRPr="00501D0A">
        <w:rPr>
          <w:rFonts w:asciiTheme="majorBidi" w:hAnsiTheme="majorBidi" w:cstheme="majorBidi"/>
          <w:sz w:val="28"/>
          <w:szCs w:val="28"/>
        </w:rPr>
        <w:t>gov,DC</w:t>
      </w:r>
      <w:proofErr w:type="spellEnd"/>
      <w:r w:rsidRPr="00501D0A">
        <w:rPr>
          <w:rFonts w:asciiTheme="majorBidi" w:hAnsiTheme="majorBidi" w:cstheme="majorBidi"/>
          <w:sz w:val="28"/>
          <w:szCs w:val="28"/>
        </w:rPr>
        <w:t>=il</w:t>
      </w:r>
    </w:p>
    <w:p w14:paraId="7C95EAFA" w14:textId="77777777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501D0A">
        <w:rPr>
          <w:rFonts w:asciiTheme="majorBidi" w:hAnsiTheme="majorBidi" w:cstheme="majorBidi"/>
          <w:sz w:val="28"/>
          <w:szCs w:val="28"/>
        </w:rPr>
        <w:t>Entry modified successfully.</w:t>
      </w:r>
    </w:p>
    <w:p w14:paraId="1E64708F" w14:textId="77777777" w:rsidR="00501D0A" w:rsidRPr="00501D0A" w:rsidRDefault="00501D0A" w:rsidP="005C7BC4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14:paraId="0E3EDB9E" w14:textId="5D7D4D62" w:rsidR="00501D0A" w:rsidRPr="005C7BC4" w:rsidRDefault="00145BC1" w:rsidP="005C7BC4">
      <w:pPr>
        <w:pStyle w:val="ListParagrap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501D0A" w:rsidRPr="005C7BC4">
        <w:rPr>
          <w:rFonts w:asciiTheme="majorBidi" w:hAnsiTheme="majorBidi" w:cstheme="majorBidi"/>
          <w:b/>
          <w:bCs/>
          <w:sz w:val="28"/>
          <w:szCs w:val="28"/>
        </w:rPr>
        <w:t xml:space="preserve"> entries modified successfully.</w:t>
      </w:r>
    </w:p>
    <w:p w14:paraId="1C7C02AF" w14:textId="77777777" w:rsidR="00501D0A" w:rsidRPr="005C7BC4" w:rsidRDefault="00501D0A" w:rsidP="005C7BC4">
      <w:pPr>
        <w:pStyle w:val="ListParagraph"/>
        <w:rPr>
          <w:rFonts w:asciiTheme="majorBidi" w:hAnsiTheme="majorBidi" w:cstheme="majorBidi"/>
          <w:b/>
          <w:bCs/>
          <w:sz w:val="28"/>
          <w:szCs w:val="28"/>
        </w:rPr>
      </w:pPr>
    </w:p>
    <w:p w14:paraId="5C7FB596" w14:textId="77777777" w:rsidR="005C7BC4" w:rsidRPr="00806B67" w:rsidRDefault="00501D0A" w:rsidP="00806B67">
      <w:pPr>
        <w:pStyle w:val="ListParagraph"/>
        <w:rPr>
          <w:rFonts w:asciiTheme="majorBidi" w:hAnsiTheme="majorBidi" w:cstheme="majorBidi"/>
          <w:b/>
          <w:bCs/>
          <w:sz w:val="28"/>
          <w:szCs w:val="28"/>
        </w:rPr>
      </w:pPr>
      <w:r w:rsidRPr="005C7BC4">
        <w:rPr>
          <w:rFonts w:asciiTheme="majorBidi" w:hAnsiTheme="majorBidi" w:cstheme="majorBidi"/>
          <w:b/>
          <w:bCs/>
          <w:sz w:val="28"/>
          <w:szCs w:val="28"/>
        </w:rPr>
        <w:t>The command has completed successfully</w:t>
      </w:r>
      <w:r w:rsidR="005C7BC4" w:rsidRPr="005C7BC4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14:paraId="2A66164F" w14:textId="77777777" w:rsidR="00602C45" w:rsidRDefault="00194DDB" w:rsidP="00194DDB">
      <w:pPr>
        <w:ind w:left="126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f. Execute </w:t>
      </w:r>
      <w:r w:rsidR="00CE6BCB">
        <w:rPr>
          <w:rFonts w:asciiTheme="majorBidi" w:hAnsiTheme="majorBidi" w:cstheme="majorBidi"/>
          <w:sz w:val="28"/>
          <w:szCs w:val="28"/>
        </w:rPr>
        <w:t xml:space="preserve">the </w:t>
      </w:r>
      <w:proofErr w:type="gramStart"/>
      <w:r>
        <w:rPr>
          <w:rFonts w:asciiTheme="majorBidi" w:hAnsiTheme="majorBidi" w:cstheme="majorBidi"/>
          <w:sz w:val="28"/>
          <w:szCs w:val="28"/>
        </w:rPr>
        <w:t xml:space="preserve">command  </w:t>
      </w:r>
      <w:r w:rsidRPr="00194DDB">
        <w:rPr>
          <w:rFonts w:asciiTheme="majorBidi" w:hAnsiTheme="majorBidi" w:cstheme="majorBidi"/>
          <w:b/>
          <w:bCs/>
          <w:sz w:val="28"/>
          <w:szCs w:val="28"/>
        </w:rPr>
        <w:t>“</w:t>
      </w:r>
      <w:proofErr w:type="gramEnd"/>
      <w:r w:rsidRPr="00194DDB">
        <w:rPr>
          <w:rFonts w:asciiTheme="majorBidi" w:hAnsiTheme="majorBidi" w:cstheme="majorBidi"/>
          <w:b/>
          <w:bCs/>
          <w:sz w:val="28"/>
          <w:szCs w:val="28"/>
        </w:rPr>
        <w:t>viewNTAUTH.bat”</w:t>
      </w:r>
    </w:p>
    <w:p w14:paraId="29728DDF" w14:textId="0C9F66B6" w:rsidR="00194DDB" w:rsidRPr="00194DDB" w:rsidRDefault="00194DDB" w:rsidP="00194DDB">
      <w:pPr>
        <w:ind w:left="1260"/>
        <w:rPr>
          <w:rFonts w:asciiTheme="majorBidi" w:hAnsiTheme="majorBidi" w:cstheme="majorBidi"/>
          <w:sz w:val="28"/>
          <w:szCs w:val="28"/>
        </w:rPr>
      </w:pPr>
    </w:p>
    <w:p w14:paraId="2AB96E31" w14:textId="77777777" w:rsidR="005C7BC4" w:rsidRPr="00F25274" w:rsidRDefault="00943DB5" w:rsidP="00602C45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F25274">
        <w:rPr>
          <w:rFonts w:asciiTheme="majorBidi" w:hAnsiTheme="majorBidi" w:cstheme="majorBidi"/>
          <w:b/>
          <w:bCs/>
          <w:sz w:val="28"/>
          <w:szCs w:val="28"/>
        </w:rPr>
        <w:t xml:space="preserve">Domain Controller Signing </w:t>
      </w:r>
    </w:p>
    <w:p w14:paraId="26C520E6" w14:textId="77777777" w:rsidR="00943DB5" w:rsidRDefault="00943DB5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The operation must be executed on each domain controller in domain</w:t>
      </w:r>
    </w:p>
    <w:p w14:paraId="738BDBE3" w14:textId="35A3A360" w:rsidR="00E251FD" w:rsidRDefault="00E251FD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In command prompt, which opened “Run </w:t>
      </w:r>
      <w:proofErr w:type="gramStart"/>
      <w:r>
        <w:rPr>
          <w:rFonts w:asciiTheme="majorBidi" w:hAnsiTheme="majorBidi" w:cstheme="majorBidi"/>
          <w:sz w:val="28"/>
          <w:szCs w:val="28"/>
        </w:rPr>
        <w:t>As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Administrator” go to folder </w:t>
      </w:r>
      <w:r w:rsidR="00711EA7">
        <w:rPr>
          <w:rFonts w:asciiTheme="majorBidi" w:hAnsiTheme="majorBidi" w:cstheme="majorBidi"/>
          <w:sz w:val="28"/>
          <w:szCs w:val="28"/>
        </w:rPr>
        <w:t>D:</w:t>
      </w:r>
      <w:r w:rsidR="00711EA7" w:rsidRPr="00501D0A">
        <w:rPr>
          <w:rFonts w:asciiTheme="majorBidi" w:hAnsiTheme="majorBidi" w:cstheme="majorBidi"/>
          <w:sz w:val="28"/>
          <w:szCs w:val="28"/>
        </w:rPr>
        <w:t>\G</w:t>
      </w:r>
      <w:r w:rsidR="00980EF3">
        <w:rPr>
          <w:rFonts w:asciiTheme="majorBidi" w:hAnsiTheme="majorBidi" w:cstheme="majorBidi"/>
          <w:sz w:val="28"/>
          <w:szCs w:val="28"/>
        </w:rPr>
        <w:t>3</w:t>
      </w:r>
      <w:r w:rsidR="00711EA7" w:rsidRPr="00501D0A">
        <w:rPr>
          <w:rFonts w:asciiTheme="majorBidi" w:hAnsiTheme="majorBidi" w:cstheme="majorBidi"/>
          <w:sz w:val="28"/>
          <w:szCs w:val="28"/>
        </w:rPr>
        <w:t>_DC_Config_</w:t>
      </w:r>
      <w:r w:rsidR="00711EA7">
        <w:rPr>
          <w:rFonts w:asciiTheme="majorBidi" w:hAnsiTheme="majorBidi" w:cstheme="majorBidi"/>
          <w:sz w:val="28"/>
          <w:szCs w:val="28"/>
        </w:rPr>
        <w:t>202</w:t>
      </w:r>
      <w:r w:rsidR="00980EF3">
        <w:rPr>
          <w:rFonts w:asciiTheme="majorBidi" w:hAnsiTheme="majorBidi" w:cstheme="majorBidi"/>
          <w:sz w:val="28"/>
          <w:szCs w:val="28"/>
        </w:rPr>
        <w:t>5</w:t>
      </w:r>
    </w:p>
    <w:p w14:paraId="577F867B" w14:textId="77777777" w:rsidR="00943DB5" w:rsidRPr="00711EA7" w:rsidRDefault="00943DB5" w:rsidP="00711EA7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Execute script 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“cert_request.bat”</w:t>
      </w:r>
    </w:p>
    <w:p w14:paraId="5256EFA1" w14:textId="77777777" w:rsidR="00EA6AAB" w:rsidRDefault="00EA6AAB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You will see two new files in the directory</w:t>
      </w:r>
    </w:p>
    <w:p w14:paraId="6C33D03F" w14:textId="77777777" w:rsidR="00EA6AAB" w:rsidRDefault="00EA6AAB" w:rsidP="00EA6AAB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  <w:r w:rsidRPr="00711EA7">
        <w:rPr>
          <w:rFonts w:asciiTheme="majorBidi" w:hAnsiTheme="majorBidi" w:cstheme="majorBidi"/>
          <w:b/>
          <w:bCs/>
          <w:sz w:val="28"/>
          <w:szCs w:val="28"/>
        </w:rPr>
        <w:t>DC</w:t>
      </w:r>
      <w:r w:rsidR="00711EA7" w:rsidRPr="00711EA7">
        <w:rPr>
          <w:rFonts w:asciiTheme="majorBidi" w:hAnsiTheme="majorBidi" w:cstheme="majorBidi"/>
          <w:b/>
          <w:bCs/>
          <w:sz w:val="28"/>
          <w:szCs w:val="28"/>
        </w:rPr>
        <w:t>1</w:t>
      </w:r>
      <w:r w:rsidRPr="00711EA7">
        <w:rPr>
          <w:rFonts w:asciiTheme="majorBidi" w:hAnsiTheme="majorBidi" w:cstheme="majorBidi"/>
          <w:b/>
          <w:bCs/>
          <w:sz w:val="28"/>
          <w:szCs w:val="28"/>
        </w:rPr>
        <w:t>-req_bat.txt</w:t>
      </w:r>
      <w:r>
        <w:rPr>
          <w:rFonts w:asciiTheme="majorBidi" w:hAnsiTheme="majorBidi" w:cstheme="majorBidi"/>
          <w:sz w:val="28"/>
          <w:szCs w:val="28"/>
        </w:rPr>
        <w:t xml:space="preserve"> and </w:t>
      </w:r>
      <w:r w:rsidRPr="00711EA7">
        <w:rPr>
          <w:rFonts w:asciiTheme="majorBidi" w:hAnsiTheme="majorBidi" w:cstheme="majorBidi"/>
          <w:b/>
          <w:bCs/>
          <w:sz w:val="28"/>
          <w:szCs w:val="28"/>
        </w:rPr>
        <w:t>DC1.req</w:t>
      </w:r>
    </w:p>
    <w:p w14:paraId="1AC8FC25" w14:textId="77777777" w:rsidR="00EA6AAB" w:rsidRDefault="00EA6AAB" w:rsidP="00EA6AAB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0CFA270A" wp14:editId="73B87303">
            <wp:extent cx="5226204" cy="41783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_req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651" cy="418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DE9A4" w14:textId="77777777" w:rsidR="00EA6AAB" w:rsidRDefault="00EA6AAB" w:rsidP="00EA6AAB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1878F606" w14:textId="77777777" w:rsidR="00943DB5" w:rsidRPr="00943DB5" w:rsidRDefault="00943DB5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Received files send to </w:t>
      </w:r>
      <w:r w:rsidR="00F42F4B" w:rsidRPr="00F42F4B">
        <w:t>SupportGov@digital.gov.il</w:t>
      </w:r>
    </w:p>
    <w:p w14:paraId="7382F58E" w14:textId="77777777" w:rsidR="00943DB5" w:rsidRDefault="00943DB5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You received from </w:t>
      </w:r>
      <w:r w:rsidR="00F42F4B" w:rsidRPr="00F42F4B">
        <w:t>SupportGov@digital.gov.il</w:t>
      </w:r>
      <w:r>
        <w:rPr>
          <w:rFonts w:asciiTheme="majorBidi" w:hAnsiTheme="majorBidi" w:cstheme="majorBidi"/>
          <w:sz w:val="28"/>
          <w:szCs w:val="28"/>
        </w:rPr>
        <w:t xml:space="preserve"> file </w:t>
      </w:r>
      <w:r w:rsidR="00BC06F3">
        <w:rPr>
          <w:rFonts w:asciiTheme="majorBidi" w:hAnsiTheme="majorBidi" w:cstheme="majorBidi"/>
          <w:sz w:val="28"/>
          <w:szCs w:val="28"/>
        </w:rPr>
        <w:t>“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dc_name.cer.txt</w:t>
      </w:r>
      <w:r w:rsidR="00BC06F3">
        <w:rPr>
          <w:rFonts w:asciiTheme="majorBidi" w:hAnsiTheme="majorBidi" w:cstheme="majorBidi"/>
          <w:b/>
          <w:bCs/>
          <w:sz w:val="28"/>
          <w:szCs w:val="28"/>
        </w:rPr>
        <w:t>”</w:t>
      </w:r>
    </w:p>
    <w:p w14:paraId="02133D54" w14:textId="72C3333B" w:rsidR="00943DB5" w:rsidRPr="00EA6AAB" w:rsidRDefault="00943DB5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Rename it to</w:t>
      </w:r>
      <w:r w:rsidR="00BC06F3">
        <w:rPr>
          <w:rFonts w:asciiTheme="majorBidi" w:hAnsiTheme="majorBidi" w:cstheme="majorBidi"/>
          <w:sz w:val="28"/>
          <w:szCs w:val="28"/>
        </w:rPr>
        <w:t>”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dc_name.cer</w:t>
      </w:r>
      <w:r w:rsidR="00BC06F3">
        <w:rPr>
          <w:rFonts w:asciiTheme="majorBidi" w:hAnsiTheme="majorBidi" w:cstheme="majorBidi"/>
          <w:b/>
          <w:bCs/>
          <w:sz w:val="28"/>
          <w:szCs w:val="28"/>
        </w:rPr>
        <w:t>”</w:t>
      </w:r>
      <w:r>
        <w:rPr>
          <w:rFonts w:asciiTheme="majorBidi" w:hAnsiTheme="majorBidi" w:cstheme="majorBidi"/>
          <w:sz w:val="28"/>
          <w:szCs w:val="28"/>
        </w:rPr>
        <w:t xml:space="preserve"> and put to folder 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“G</w:t>
      </w:r>
      <w:r w:rsidR="00980EF3">
        <w:rPr>
          <w:rFonts w:asciiTheme="majorBidi" w:hAnsiTheme="majorBidi" w:cstheme="majorBidi"/>
          <w:b/>
          <w:bCs/>
          <w:sz w:val="28"/>
          <w:szCs w:val="28"/>
        </w:rPr>
        <w:t>3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_DC_Config_</w:t>
      </w:r>
      <w:r w:rsidR="00F42F4B">
        <w:rPr>
          <w:rFonts w:asciiTheme="majorBidi" w:hAnsiTheme="majorBidi" w:cstheme="majorBidi"/>
          <w:b/>
          <w:bCs/>
          <w:sz w:val="28"/>
          <w:szCs w:val="28"/>
        </w:rPr>
        <w:t>202</w:t>
      </w:r>
      <w:r w:rsidR="00980EF3">
        <w:rPr>
          <w:rFonts w:asciiTheme="majorBidi" w:hAnsiTheme="majorBidi" w:cstheme="majorBidi"/>
          <w:b/>
          <w:bCs/>
          <w:sz w:val="28"/>
          <w:szCs w:val="28"/>
        </w:rPr>
        <w:t>5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”</w:t>
      </w:r>
    </w:p>
    <w:p w14:paraId="372472FE" w14:textId="77777777" w:rsidR="00EA6AAB" w:rsidRDefault="00930CA0" w:rsidP="00EA6AAB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  <w:r>
        <w:rPr>
          <w:rFonts w:ascii="Calibri" w:hAnsi="Calibri" w:cs="Calibri"/>
          <w:noProof/>
          <w:lang w:val="en"/>
        </w:rPr>
        <w:drawing>
          <wp:inline distT="0" distB="0" distL="0" distR="0" wp14:anchorId="062125C4" wp14:editId="40B2846E">
            <wp:extent cx="3911006" cy="271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948" cy="271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C4BF3" w14:textId="77777777" w:rsidR="00943DB5" w:rsidRPr="00943DB5" w:rsidRDefault="00943DB5" w:rsidP="00943DB5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Execute script </w:t>
      </w:r>
      <w:r w:rsidRPr="00943DB5">
        <w:rPr>
          <w:rFonts w:asciiTheme="majorBidi" w:hAnsiTheme="majorBidi" w:cstheme="majorBidi"/>
          <w:b/>
          <w:bCs/>
          <w:sz w:val="28"/>
          <w:szCs w:val="28"/>
        </w:rPr>
        <w:t>“cert_accept.bat”</w:t>
      </w:r>
      <w:r w:rsidR="00BC06F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BC06F3" w:rsidRPr="00BC06F3">
        <w:rPr>
          <w:rFonts w:asciiTheme="majorBidi" w:hAnsiTheme="majorBidi" w:cstheme="majorBidi"/>
          <w:sz w:val="28"/>
          <w:szCs w:val="28"/>
        </w:rPr>
        <w:t>(command prompt must be</w:t>
      </w:r>
      <w:r w:rsidR="00BC06F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BC06F3" w:rsidRPr="00BC06F3">
        <w:rPr>
          <w:rFonts w:asciiTheme="majorBidi" w:hAnsiTheme="majorBidi" w:cstheme="majorBidi"/>
          <w:sz w:val="28"/>
          <w:szCs w:val="28"/>
        </w:rPr>
        <w:t>executed</w:t>
      </w:r>
      <w:r w:rsidR="00BC06F3">
        <w:rPr>
          <w:rFonts w:asciiTheme="majorBidi" w:hAnsiTheme="majorBidi" w:cstheme="majorBidi"/>
          <w:b/>
          <w:bCs/>
          <w:sz w:val="28"/>
          <w:szCs w:val="28"/>
        </w:rPr>
        <w:t xml:space="preserve"> “Run as administrator”</w:t>
      </w:r>
      <w:r w:rsidR="00BC06F3" w:rsidRPr="00BC06F3">
        <w:rPr>
          <w:rFonts w:asciiTheme="majorBidi" w:hAnsiTheme="majorBidi" w:cstheme="majorBidi"/>
          <w:sz w:val="28"/>
          <w:szCs w:val="28"/>
        </w:rPr>
        <w:t xml:space="preserve"> mode</w:t>
      </w:r>
      <w:r w:rsidR="00BC06F3">
        <w:rPr>
          <w:rFonts w:asciiTheme="majorBidi" w:hAnsiTheme="majorBidi" w:cstheme="majorBidi"/>
          <w:sz w:val="28"/>
          <w:szCs w:val="28"/>
        </w:rPr>
        <w:t>)</w:t>
      </w:r>
    </w:p>
    <w:p w14:paraId="4BDA734E" w14:textId="77777777" w:rsidR="00943DB5" w:rsidRPr="00943DB5" w:rsidRDefault="00193971" w:rsidP="00EA6AAB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  <w:r>
        <w:rPr>
          <w:rFonts w:ascii="Calibri" w:hAnsi="Calibri" w:cs="Calibri"/>
          <w:noProof/>
          <w:lang w:val="en"/>
        </w:rPr>
        <w:lastRenderedPageBreak/>
        <w:drawing>
          <wp:inline distT="0" distB="0" distL="0" distR="0" wp14:anchorId="1B8F3A98" wp14:editId="60C78965">
            <wp:extent cx="4560983" cy="30670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520" cy="3069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662DC" w14:textId="77777777" w:rsidR="000A7ACE" w:rsidRDefault="000A7ACE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3C8B5E80" w14:textId="77777777" w:rsidR="00806B67" w:rsidRPr="00806B67" w:rsidRDefault="00806B67" w:rsidP="00806B67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806B67">
        <w:rPr>
          <w:rFonts w:asciiTheme="majorBidi" w:hAnsiTheme="majorBidi" w:cstheme="majorBidi"/>
          <w:b/>
          <w:bCs/>
          <w:sz w:val="28"/>
          <w:szCs w:val="28"/>
        </w:rPr>
        <w:t>Check the private key of the certificate:</w:t>
      </w:r>
    </w:p>
    <w:p w14:paraId="43B7179F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621214E3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6AB83868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3858D5DC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431117DD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01CD42F2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3A8DE03B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6FE0189E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031D466F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1523CC7F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1968D226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6552B426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30D6066C" w14:textId="77777777" w:rsidR="00FB5C7F" w:rsidRDefault="00FB5C7F" w:rsidP="000A7ACE">
      <w:pPr>
        <w:pStyle w:val="ListParagraph"/>
        <w:ind w:left="1620"/>
        <w:rPr>
          <w:rFonts w:asciiTheme="majorBidi" w:hAnsiTheme="majorBidi" w:cstheme="majorBidi"/>
          <w:sz w:val="28"/>
          <w:szCs w:val="28"/>
        </w:rPr>
      </w:pPr>
    </w:p>
    <w:p w14:paraId="1DC1374D" w14:textId="77777777" w:rsidR="00FB5C7F" w:rsidRPr="00FB5C7F" w:rsidRDefault="00FB5C7F" w:rsidP="00FB5C7F">
      <w:pPr>
        <w:pStyle w:val="ListParagraph"/>
        <w:numPr>
          <w:ilvl w:val="0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FB5C7F">
        <w:rPr>
          <w:rFonts w:asciiTheme="majorBidi" w:hAnsiTheme="majorBidi" w:cstheme="majorBidi"/>
          <w:b/>
          <w:bCs/>
          <w:sz w:val="28"/>
          <w:szCs w:val="28"/>
        </w:rPr>
        <w:t>User Configure for smartcard logon</w:t>
      </w:r>
    </w:p>
    <w:p w14:paraId="18734530" w14:textId="77777777" w:rsidR="00FB5C7F" w:rsidRDefault="00FB5C7F" w:rsidP="00FB5C7F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You must change the user’s UPN for each user, which must to use a smartcard for logon.</w:t>
      </w:r>
    </w:p>
    <w:p w14:paraId="19320F77" w14:textId="77777777" w:rsidR="00FB5C7F" w:rsidRPr="00FB5C7F" w:rsidRDefault="00FB5C7F" w:rsidP="00FB5C7F">
      <w:pPr>
        <w:pStyle w:val="ListParagraph"/>
        <w:numPr>
          <w:ilvl w:val="1"/>
          <w:numId w:val="1"/>
        </w:numPr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Go to user properties/account and change </w:t>
      </w:r>
      <w:r w:rsidRPr="00FB5C7F">
        <w:rPr>
          <w:rFonts w:asciiTheme="majorBidi" w:hAnsiTheme="majorBidi" w:cstheme="majorBidi"/>
          <w:b/>
          <w:bCs/>
          <w:sz w:val="28"/>
          <w:szCs w:val="28"/>
        </w:rPr>
        <w:t>user logon name</w:t>
      </w:r>
      <w:r>
        <w:rPr>
          <w:rFonts w:asciiTheme="majorBidi" w:hAnsiTheme="majorBidi" w:cstheme="majorBidi"/>
          <w:sz w:val="28"/>
          <w:szCs w:val="28"/>
        </w:rPr>
        <w:t xml:space="preserve"> to his </w:t>
      </w:r>
      <w:proofErr w:type="spellStart"/>
      <w:r w:rsidRPr="00FB5C7F">
        <w:rPr>
          <w:rFonts w:asciiTheme="majorBidi" w:hAnsiTheme="majorBidi" w:cstheme="majorBidi"/>
          <w:b/>
          <w:bCs/>
          <w:sz w:val="28"/>
          <w:szCs w:val="28"/>
        </w:rPr>
        <w:t>IDcard</w:t>
      </w:r>
      <w:proofErr w:type="spellEnd"/>
      <w:r w:rsidRPr="00FB5C7F">
        <w:rPr>
          <w:rFonts w:asciiTheme="majorBidi" w:hAnsiTheme="majorBidi" w:cstheme="majorBidi"/>
          <w:b/>
          <w:bCs/>
          <w:sz w:val="28"/>
          <w:szCs w:val="28"/>
        </w:rPr>
        <w:t xml:space="preserve"> number</w:t>
      </w:r>
      <w:r>
        <w:rPr>
          <w:rFonts w:asciiTheme="majorBidi" w:hAnsiTheme="majorBidi" w:cstheme="majorBidi"/>
          <w:sz w:val="28"/>
          <w:szCs w:val="28"/>
        </w:rPr>
        <w:t xml:space="preserve"> and his </w:t>
      </w:r>
      <w:r w:rsidRPr="00FB5C7F">
        <w:rPr>
          <w:rFonts w:asciiTheme="majorBidi" w:hAnsiTheme="majorBidi" w:cstheme="majorBidi"/>
          <w:b/>
          <w:bCs/>
          <w:sz w:val="28"/>
          <w:szCs w:val="28"/>
        </w:rPr>
        <w:t>domain suffix to gov.il</w:t>
      </w:r>
    </w:p>
    <w:p w14:paraId="30881795" w14:textId="4AE9C458" w:rsidR="00602C45" w:rsidRDefault="00FB5C7F" w:rsidP="000A7ACE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71074F7D" wp14:editId="408156B6">
            <wp:extent cx="2622550" cy="3460750"/>
            <wp:effectExtent l="0" t="0" r="635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E442E" w14:textId="752A54E0" w:rsidR="00AA5FE2" w:rsidRDefault="00AA5FE2" w:rsidP="000A7ACE">
      <w:pPr>
        <w:ind w:left="360"/>
        <w:rPr>
          <w:rFonts w:asciiTheme="majorBidi" w:hAnsiTheme="majorBidi" w:cstheme="majorBidi"/>
          <w:sz w:val="28"/>
          <w:szCs w:val="28"/>
        </w:rPr>
      </w:pPr>
    </w:p>
    <w:p w14:paraId="7407101B" w14:textId="4E01CA07" w:rsidR="00AA5FE2" w:rsidRDefault="00AA5FE2" w:rsidP="000A7ACE">
      <w:pPr>
        <w:ind w:left="360"/>
        <w:rPr>
          <w:rFonts w:asciiTheme="majorBidi" w:hAnsiTheme="majorBidi" w:cstheme="majorBidi"/>
          <w:sz w:val="28"/>
          <w:szCs w:val="28"/>
        </w:rPr>
      </w:pPr>
    </w:p>
    <w:p w14:paraId="0EE4C5CD" w14:textId="7984F2FB" w:rsidR="00AA5FE2" w:rsidRDefault="00AA5FE2" w:rsidP="000A7ACE">
      <w:pPr>
        <w:ind w:left="360"/>
        <w:rPr>
          <w:rFonts w:asciiTheme="majorBidi" w:hAnsiTheme="majorBidi" w:cstheme="majorBidi"/>
          <w:sz w:val="28"/>
          <w:szCs w:val="28"/>
        </w:rPr>
      </w:pPr>
    </w:p>
    <w:p w14:paraId="7C6A7925" w14:textId="77777777" w:rsidR="00AA5FE2" w:rsidRPr="000A7ACE" w:rsidRDefault="00AA5FE2" w:rsidP="000A7ACE">
      <w:pPr>
        <w:ind w:left="360"/>
        <w:rPr>
          <w:rFonts w:asciiTheme="majorBidi" w:hAnsiTheme="majorBidi" w:cstheme="majorBidi"/>
          <w:sz w:val="28"/>
          <w:szCs w:val="28"/>
          <w:rtl/>
        </w:rPr>
      </w:pPr>
    </w:p>
    <w:sectPr w:rsidR="00AA5FE2" w:rsidRPr="000A7ACE" w:rsidSect="00D64094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5C5B23"/>
    <w:multiLevelType w:val="hybridMultilevel"/>
    <w:tmpl w:val="2468F1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8D52C1"/>
    <w:multiLevelType w:val="hybridMultilevel"/>
    <w:tmpl w:val="77A68FCC"/>
    <w:lvl w:ilvl="0" w:tplc="52805F4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1CCE"/>
    <w:rsid w:val="00013794"/>
    <w:rsid w:val="00050FFA"/>
    <w:rsid w:val="00051AC1"/>
    <w:rsid w:val="00094125"/>
    <w:rsid w:val="000A7ACE"/>
    <w:rsid w:val="001357A4"/>
    <w:rsid w:val="00145BC1"/>
    <w:rsid w:val="00147B53"/>
    <w:rsid w:val="00191739"/>
    <w:rsid w:val="00193971"/>
    <w:rsid w:val="00194DDB"/>
    <w:rsid w:val="001A00BD"/>
    <w:rsid w:val="001B2D62"/>
    <w:rsid w:val="002145AE"/>
    <w:rsid w:val="00221303"/>
    <w:rsid w:val="002214F3"/>
    <w:rsid w:val="00225418"/>
    <w:rsid w:val="00273913"/>
    <w:rsid w:val="00287053"/>
    <w:rsid w:val="002B01D0"/>
    <w:rsid w:val="002D5E7F"/>
    <w:rsid w:val="0030217C"/>
    <w:rsid w:val="00307654"/>
    <w:rsid w:val="0035778D"/>
    <w:rsid w:val="00373EA5"/>
    <w:rsid w:val="00383093"/>
    <w:rsid w:val="004420C7"/>
    <w:rsid w:val="00453BC1"/>
    <w:rsid w:val="0048058F"/>
    <w:rsid w:val="004A17E9"/>
    <w:rsid w:val="004D14D7"/>
    <w:rsid w:val="00501D0A"/>
    <w:rsid w:val="0058628B"/>
    <w:rsid w:val="005C7BC4"/>
    <w:rsid w:val="005D46D0"/>
    <w:rsid w:val="00602C45"/>
    <w:rsid w:val="0064047C"/>
    <w:rsid w:val="006C117B"/>
    <w:rsid w:val="00711EA7"/>
    <w:rsid w:val="00713C9D"/>
    <w:rsid w:val="007238ED"/>
    <w:rsid w:val="007C2650"/>
    <w:rsid w:val="007E5AA1"/>
    <w:rsid w:val="00803410"/>
    <w:rsid w:val="00806B67"/>
    <w:rsid w:val="00847F6B"/>
    <w:rsid w:val="008806E5"/>
    <w:rsid w:val="00923B7A"/>
    <w:rsid w:val="00930CA0"/>
    <w:rsid w:val="00943DB5"/>
    <w:rsid w:val="00980EF3"/>
    <w:rsid w:val="009B44A6"/>
    <w:rsid w:val="009C2409"/>
    <w:rsid w:val="009C37BE"/>
    <w:rsid w:val="009C5C71"/>
    <w:rsid w:val="009F364A"/>
    <w:rsid w:val="00A4292A"/>
    <w:rsid w:val="00A57C3B"/>
    <w:rsid w:val="00A71849"/>
    <w:rsid w:val="00A73370"/>
    <w:rsid w:val="00AA5FE2"/>
    <w:rsid w:val="00AB1885"/>
    <w:rsid w:val="00AC2FC9"/>
    <w:rsid w:val="00AD19A7"/>
    <w:rsid w:val="00B638F2"/>
    <w:rsid w:val="00B77C25"/>
    <w:rsid w:val="00B91E1D"/>
    <w:rsid w:val="00BC0495"/>
    <w:rsid w:val="00BC06F3"/>
    <w:rsid w:val="00C03238"/>
    <w:rsid w:val="00C06DED"/>
    <w:rsid w:val="00C229AA"/>
    <w:rsid w:val="00C24377"/>
    <w:rsid w:val="00C96D21"/>
    <w:rsid w:val="00CB5160"/>
    <w:rsid w:val="00CE6BCB"/>
    <w:rsid w:val="00D07243"/>
    <w:rsid w:val="00D1507D"/>
    <w:rsid w:val="00D56D6E"/>
    <w:rsid w:val="00D635FB"/>
    <w:rsid w:val="00D64094"/>
    <w:rsid w:val="00D6447D"/>
    <w:rsid w:val="00D70829"/>
    <w:rsid w:val="00DB38C9"/>
    <w:rsid w:val="00E251FD"/>
    <w:rsid w:val="00EA6AAB"/>
    <w:rsid w:val="00EC75A5"/>
    <w:rsid w:val="00ED0E64"/>
    <w:rsid w:val="00EE6D12"/>
    <w:rsid w:val="00F25274"/>
    <w:rsid w:val="00F42F4B"/>
    <w:rsid w:val="00F47280"/>
    <w:rsid w:val="00F52ACA"/>
    <w:rsid w:val="00FB1CCE"/>
    <w:rsid w:val="00FB5C7F"/>
    <w:rsid w:val="00FC4A8E"/>
    <w:rsid w:val="00FE0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835C06"/>
  <w15:docId w15:val="{CA849CBD-FCBC-433E-A262-A700FEEB4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02C4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02C45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B5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5160"/>
    <w:rPr>
      <w:rFonts w:ascii="Tahoma" w:hAnsi="Tahoma" w:cs="Tahoma"/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A718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26" Type="http://schemas.openxmlformats.org/officeDocument/2006/relationships/hyperlink" Target="http://crl2.tamuz.gov.il/public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7" Type="http://schemas.openxmlformats.org/officeDocument/2006/relationships/hyperlink" Target="http://147.237.72.65/public/util/G3/Domain/" TargetMode="Externa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hyperlink" Target="http://crl.tamuz.gov.il/public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hyperlink" Target="http://147.237.72.65/public/util/G3/Domain/" TargetMode="External"/><Relationship Id="rId11" Type="http://schemas.openxmlformats.org/officeDocument/2006/relationships/image" Target="media/image4.jpg"/><Relationship Id="rId24" Type="http://schemas.openxmlformats.org/officeDocument/2006/relationships/hyperlink" Target="http://crl.tamuz.gov.il/public" TargetMode="External"/><Relationship Id="rId32" Type="http://schemas.openxmlformats.org/officeDocument/2006/relationships/fontTable" Target="fontTable.xml"/><Relationship Id="rId5" Type="http://schemas.openxmlformats.org/officeDocument/2006/relationships/hyperlink" Target="http://147.237.72.65/public/util/G3/CLR/" TargetMode="Externa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18.jp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15</Pages>
  <Words>1113</Words>
  <Characters>5566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 Tseyrefman</dc:creator>
  <cp:keywords/>
  <dc:description/>
  <cp:lastModifiedBy>איגור צ'ירפמן | Igor Tseyrefman</cp:lastModifiedBy>
  <cp:revision>27</cp:revision>
  <dcterms:created xsi:type="dcterms:W3CDTF">2019-05-30T09:39:00Z</dcterms:created>
  <dcterms:modified xsi:type="dcterms:W3CDTF">2025-05-12T07:21:00Z</dcterms:modified>
</cp:coreProperties>
</file>